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="113" w:tblpY="157"/>
        <w:tblW w:w="975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294"/>
        <w:gridCol w:w="1016"/>
        <w:gridCol w:w="4587"/>
        <w:gridCol w:w="2855"/>
      </w:tblGrid>
      <w:tr w:rsidR="00E848CC" w:rsidRPr="00610C26" w14:paraId="28674BE4" w14:textId="77777777" w:rsidTr="001258BF">
        <w:trPr>
          <w:cantSplit/>
          <w:trHeight w:val="607"/>
        </w:trPr>
        <w:tc>
          <w:tcPr>
            <w:tcW w:w="2310" w:type="dxa"/>
            <w:gridSpan w:val="2"/>
            <w:vMerge w:val="restart"/>
            <w:shd w:val="clear" w:color="auto" w:fill="595959" w:themeFill="text1" w:themeFillTint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8947E" w14:textId="77777777" w:rsidR="00E848CC" w:rsidRPr="000A5FD1" w:rsidRDefault="00643A05" w:rsidP="0043662B">
            <w:pPr>
              <w:pStyle w:val="tabelkopjewit"/>
              <w:spacing w:line="1140" w:lineRule="exact"/>
              <w:rPr>
                <w:rFonts w:ascii="FagoPro-Bold" w:hAnsi="FagoPro-Bold"/>
                <w:b w:val="0"/>
                <w:smallCaps/>
                <w:sz w:val="110"/>
                <w:szCs w:val="110"/>
              </w:rPr>
            </w:pPr>
            <w:r w:rsidRPr="000A5FD1">
              <w:rPr>
                <w:rFonts w:ascii="FagoPro-Bold" w:hAnsi="FagoPro-Bold"/>
                <w:b w:val="0"/>
                <w:smallCaps/>
                <w:sz w:val="110"/>
                <w:szCs w:val="110"/>
              </w:rPr>
              <w:t>wpo</w:t>
            </w:r>
          </w:p>
        </w:tc>
        <w:tc>
          <w:tcPr>
            <w:tcW w:w="7442" w:type="dxa"/>
            <w:gridSpan w:val="2"/>
            <w:shd w:val="clear" w:color="auto" w:fill="EAF1DD" w:themeFill="accent3" w:themeFillTint="33"/>
            <w:tcMar>
              <w:top w:w="113" w:type="dxa"/>
            </w:tcMar>
          </w:tcPr>
          <w:p w14:paraId="70E55127" w14:textId="77777777" w:rsidR="00E848CC" w:rsidRPr="000D309C" w:rsidRDefault="0043662B" w:rsidP="0043662B">
            <w:pPr>
              <w:pStyle w:val="Kop1"/>
              <w:jc w:val="center"/>
            </w:pPr>
            <w:r>
              <w:t>2 leerdoelen formuleren</w:t>
            </w:r>
          </w:p>
        </w:tc>
      </w:tr>
      <w:tr w:rsidR="002C1ED0" w:rsidRPr="00610C26" w14:paraId="67CE73D1" w14:textId="77777777" w:rsidTr="001258BF">
        <w:trPr>
          <w:cantSplit/>
          <w:trHeight w:val="577"/>
        </w:trPr>
        <w:tc>
          <w:tcPr>
            <w:tcW w:w="2310" w:type="dxa"/>
            <w:gridSpan w:val="2"/>
            <w:vMerge/>
            <w:shd w:val="clear" w:color="auto" w:fill="595959" w:themeFill="text1" w:themeFillTint="A6"/>
            <w:tcMar>
              <w:top w:w="113" w:type="dxa"/>
            </w:tcMar>
            <w:vAlign w:val="center"/>
          </w:tcPr>
          <w:p w14:paraId="1DD73416" w14:textId="77777777" w:rsidR="002C1ED0" w:rsidRPr="00260EAA" w:rsidRDefault="002C1ED0" w:rsidP="001258BF">
            <w:pPr>
              <w:tabs>
                <w:tab w:val="center" w:pos="-2977"/>
              </w:tabs>
              <w:rPr>
                <w:rFonts w:ascii="FagoPro-Bold" w:hAnsi="FagoPro-Bold"/>
                <w:color w:val="FFFFFF" w:themeColor="background1"/>
                <w:sz w:val="100"/>
                <w:szCs w:val="100"/>
              </w:rPr>
            </w:pPr>
          </w:p>
        </w:tc>
        <w:tc>
          <w:tcPr>
            <w:tcW w:w="7442" w:type="dxa"/>
            <w:gridSpan w:val="2"/>
            <w:shd w:val="clear" w:color="auto" w:fill="FFFFFF" w:themeFill="background1"/>
            <w:tcMar>
              <w:top w:w="113" w:type="dxa"/>
              <w:right w:w="170" w:type="dxa"/>
            </w:tcMar>
          </w:tcPr>
          <w:p w14:paraId="63F5E3B1" w14:textId="77777777" w:rsidR="00E70948" w:rsidRPr="000E5F47" w:rsidRDefault="002C1ED0" w:rsidP="001258BF">
            <w:pPr>
              <w:pStyle w:val="Kop2"/>
              <w:tabs>
                <w:tab w:val="left" w:pos="1322"/>
              </w:tabs>
              <w:rPr>
                <w:sz w:val="20"/>
                <w:szCs w:val="20"/>
              </w:rPr>
            </w:pPr>
            <w:r w:rsidRPr="000E5F47">
              <w:rPr>
                <w:sz w:val="20"/>
                <w:szCs w:val="20"/>
              </w:rPr>
              <w:t>Opleiding:</w:t>
            </w:r>
            <w:r w:rsidR="00E70948" w:rsidRPr="000E5F47">
              <w:rPr>
                <w:sz w:val="20"/>
                <w:szCs w:val="20"/>
              </w:rPr>
              <w:tab/>
            </w:r>
            <w:r w:rsidR="008343F0">
              <w:rPr>
                <w:sz w:val="20"/>
                <w:szCs w:val="20"/>
              </w:rPr>
              <w:t>Vakbekwaam medewerker agrarisch loonwerk</w:t>
            </w:r>
          </w:p>
          <w:p w14:paraId="6B2CE3E0" w14:textId="77777777" w:rsidR="00E70948" w:rsidRPr="00E70948" w:rsidRDefault="00E3028C" w:rsidP="001258BF">
            <w:pPr>
              <w:pStyle w:val="Kop2"/>
              <w:tabs>
                <w:tab w:val="left" w:pos="1322"/>
              </w:tabs>
            </w:pPr>
            <w:r>
              <w:rPr>
                <w:sz w:val="20"/>
                <w:szCs w:val="20"/>
              </w:rPr>
              <w:t>Niveau:</w:t>
            </w:r>
            <w:r>
              <w:rPr>
                <w:sz w:val="20"/>
                <w:szCs w:val="20"/>
              </w:rPr>
              <w:tab/>
            </w:r>
            <w:r w:rsidR="00E70948" w:rsidRPr="000E5F47">
              <w:rPr>
                <w:sz w:val="20"/>
                <w:szCs w:val="20"/>
              </w:rPr>
              <w:t>3</w:t>
            </w:r>
          </w:p>
          <w:p w14:paraId="342EFBC4" w14:textId="77777777" w:rsidR="002C1ED0" w:rsidRPr="000E5F47" w:rsidRDefault="002C1ED0" w:rsidP="001258BF">
            <w:pPr>
              <w:rPr>
                <w:color w:val="808080"/>
                <w:sz w:val="20"/>
                <w:szCs w:val="20"/>
              </w:rPr>
            </w:pPr>
          </w:p>
          <w:p w14:paraId="097D5D8E" w14:textId="77777777" w:rsidR="002C1ED0" w:rsidRPr="002213E4" w:rsidRDefault="00C52B1A" w:rsidP="001258BF">
            <w:pPr>
              <w:tabs>
                <w:tab w:val="left" w:pos="1247"/>
                <w:tab w:val="left" w:leader="underscore" w:pos="6098"/>
              </w:tabs>
              <w:ind w:left="7799" w:hanging="7799"/>
              <w:rPr>
                <w:kern w:val="16"/>
                <w:position w:val="-22"/>
              </w:rPr>
            </w:pPr>
            <w:r w:rsidRPr="000E5F47">
              <w:rPr>
                <w:b/>
                <w:bCs/>
                <w:iCs/>
                <w:sz w:val="20"/>
                <w:szCs w:val="20"/>
              </w:rPr>
              <w:t>Deelnemer</w:t>
            </w:r>
            <w:r w:rsidR="002C1ED0" w:rsidRPr="000E5F47">
              <w:rPr>
                <w:b/>
                <w:bCs/>
                <w:iCs/>
                <w:sz w:val="20"/>
                <w:szCs w:val="20"/>
              </w:rPr>
              <w:t>:</w:t>
            </w:r>
            <w:r w:rsidR="00E70948">
              <w:tab/>
            </w:r>
            <w:r w:rsidR="003E0838">
              <w:t xml:space="preserve"> </w:t>
            </w:r>
            <w:r w:rsidR="00E70948" w:rsidRPr="00E70948">
              <w:rPr>
                <w:color w:val="A6A6A6" w:themeColor="background1" w:themeShade="A6"/>
                <w:sz w:val="9"/>
                <w:szCs w:val="9"/>
              </w:rPr>
              <w:t>______________</w:t>
            </w:r>
            <w:r w:rsidR="00E70948">
              <w:rPr>
                <w:color w:val="A6A6A6" w:themeColor="background1" w:themeShade="A6"/>
                <w:sz w:val="9"/>
                <w:szCs w:val="9"/>
              </w:rPr>
              <w:t>__________________________________________________________________________________________</w:t>
            </w:r>
          </w:p>
          <w:p w14:paraId="297AD1C6" w14:textId="77777777" w:rsidR="002C1ED0" w:rsidRPr="00E16288" w:rsidRDefault="002C1ED0" w:rsidP="001258BF">
            <w:pPr>
              <w:tabs>
                <w:tab w:val="center" w:pos="-2977"/>
              </w:tabs>
              <w:rPr>
                <w:rFonts w:ascii="FagoPro-Bold" w:hAnsi="FagoPro-Bold"/>
                <w:color w:val="C0C0C0"/>
                <w:sz w:val="18"/>
              </w:rPr>
            </w:pPr>
          </w:p>
        </w:tc>
      </w:tr>
      <w:tr w:rsidR="002C1ED0" w:rsidRPr="00610C26" w14:paraId="296AC45D" w14:textId="77777777" w:rsidTr="006461B6">
        <w:trPr>
          <w:cantSplit/>
          <w:trHeight w:val="510"/>
        </w:trPr>
        <w:tc>
          <w:tcPr>
            <w:tcW w:w="1294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763DFF6D" w14:textId="77777777" w:rsidR="002C1ED0" w:rsidRPr="000A5FD1" w:rsidRDefault="00A00DA3" w:rsidP="001258BF">
            <w:pPr>
              <w:pStyle w:val="tabeltekst9pt"/>
            </w:pPr>
            <w:r w:rsidRPr="000A5FD1">
              <w:t>thema</w:t>
            </w:r>
          </w:p>
        </w:tc>
        <w:tc>
          <w:tcPr>
            <w:tcW w:w="8458" w:type="dxa"/>
            <w:gridSpan w:val="3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437CE505" w14:textId="77777777" w:rsidR="002C1ED0" w:rsidRPr="000E5F47" w:rsidRDefault="0043662B" w:rsidP="008343F0">
            <w:pPr>
              <w:pStyle w:val="Kop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functie en de wereld van </w:t>
            </w:r>
            <w:r w:rsidR="008343F0">
              <w:rPr>
                <w:sz w:val="20"/>
                <w:szCs w:val="20"/>
              </w:rPr>
              <w:t>Vakbekwaam medewerker agrarisch loonwerk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C1ED0" w:rsidRPr="00610C26" w14:paraId="5BC24049" w14:textId="77777777" w:rsidTr="001258BF">
        <w:trPr>
          <w:cantSplit/>
          <w:trHeight w:val="460"/>
        </w:trPr>
        <w:tc>
          <w:tcPr>
            <w:tcW w:w="1294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7FFBEB90" w14:textId="77777777" w:rsidR="002C1ED0" w:rsidRPr="000A5FD1" w:rsidRDefault="00BB22F5" w:rsidP="001258BF">
            <w:pPr>
              <w:pStyle w:val="tabeltekst9pt"/>
            </w:pPr>
            <w:r>
              <w:t>competenties</w:t>
            </w:r>
          </w:p>
        </w:tc>
        <w:tc>
          <w:tcPr>
            <w:tcW w:w="8458" w:type="dxa"/>
            <w:gridSpan w:val="3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7E88F3F6" w14:textId="77777777" w:rsidR="0043662B" w:rsidRPr="0043662B" w:rsidRDefault="0043662B" w:rsidP="00E9312F">
            <w:pPr>
              <w:pStyle w:val="Lijstalinea"/>
              <w:numPr>
                <w:ilvl w:val="0"/>
                <w:numId w:val="6"/>
              </w:numPr>
              <w:ind w:left="299" w:hanging="283"/>
              <w:rPr>
                <w:sz w:val="20"/>
                <w:szCs w:val="20"/>
              </w:rPr>
            </w:pPr>
            <w:r w:rsidRPr="0043662B">
              <w:rPr>
                <w:sz w:val="20"/>
                <w:szCs w:val="20"/>
              </w:rPr>
              <w:t>Opvolgen van een instructie bij een opdracht</w:t>
            </w:r>
          </w:p>
          <w:p w14:paraId="67041FEC" w14:textId="77777777" w:rsidR="0043662B" w:rsidRPr="0043662B" w:rsidRDefault="0043662B" w:rsidP="00E9312F">
            <w:pPr>
              <w:pStyle w:val="Lijstalinea"/>
              <w:numPr>
                <w:ilvl w:val="0"/>
                <w:numId w:val="6"/>
              </w:numPr>
              <w:ind w:left="299" w:hanging="283"/>
              <w:rPr>
                <w:sz w:val="20"/>
                <w:szCs w:val="20"/>
              </w:rPr>
            </w:pPr>
            <w:r w:rsidRPr="0043662B">
              <w:rPr>
                <w:sz w:val="20"/>
                <w:szCs w:val="20"/>
              </w:rPr>
              <w:t>Plannen van een opdracht in een termijn van 2 weken</w:t>
            </w:r>
          </w:p>
          <w:p w14:paraId="24498ECE" w14:textId="77777777" w:rsidR="0043662B" w:rsidRPr="0043662B" w:rsidRDefault="0043662B" w:rsidP="00E9312F">
            <w:pPr>
              <w:pStyle w:val="Lijstalinea"/>
              <w:numPr>
                <w:ilvl w:val="0"/>
                <w:numId w:val="6"/>
              </w:numPr>
              <w:ind w:left="299" w:hanging="283"/>
              <w:rPr>
                <w:sz w:val="20"/>
                <w:szCs w:val="20"/>
              </w:rPr>
            </w:pPr>
            <w:r w:rsidRPr="0043662B">
              <w:rPr>
                <w:sz w:val="20"/>
                <w:szCs w:val="20"/>
              </w:rPr>
              <w:t>Overleggen met collega’s</w:t>
            </w:r>
          </w:p>
          <w:p w14:paraId="34F84828" w14:textId="77777777" w:rsidR="0043662B" w:rsidRPr="0043662B" w:rsidRDefault="0043662B" w:rsidP="00E9312F">
            <w:pPr>
              <w:pStyle w:val="Lijstalinea"/>
              <w:numPr>
                <w:ilvl w:val="0"/>
                <w:numId w:val="6"/>
              </w:numPr>
              <w:ind w:left="299" w:hanging="283"/>
              <w:rPr>
                <w:sz w:val="20"/>
                <w:szCs w:val="20"/>
              </w:rPr>
            </w:pPr>
            <w:r w:rsidRPr="0043662B">
              <w:rPr>
                <w:sz w:val="20"/>
                <w:szCs w:val="20"/>
              </w:rPr>
              <w:t>Omgaan met feedback van collega’s</w:t>
            </w:r>
          </w:p>
          <w:p w14:paraId="33F4FFC6" w14:textId="77777777" w:rsidR="0043662B" w:rsidRPr="0043662B" w:rsidRDefault="0043662B" w:rsidP="00E9312F">
            <w:pPr>
              <w:pStyle w:val="Lijstalinea"/>
              <w:numPr>
                <w:ilvl w:val="0"/>
                <w:numId w:val="6"/>
              </w:numPr>
              <w:ind w:left="299" w:hanging="283"/>
              <w:rPr>
                <w:sz w:val="20"/>
                <w:szCs w:val="20"/>
              </w:rPr>
            </w:pPr>
            <w:r w:rsidRPr="0043662B">
              <w:rPr>
                <w:sz w:val="20"/>
                <w:szCs w:val="20"/>
              </w:rPr>
              <w:t>Formuleren en rapporteren</w:t>
            </w:r>
          </w:p>
          <w:p w14:paraId="59050F38" w14:textId="77777777" w:rsidR="00A00DA3" w:rsidRPr="000E5F47" w:rsidRDefault="00A00DA3" w:rsidP="001258BF">
            <w:pPr>
              <w:rPr>
                <w:sz w:val="20"/>
                <w:szCs w:val="20"/>
              </w:rPr>
            </w:pPr>
          </w:p>
          <w:p w14:paraId="3225AB57" w14:textId="77777777" w:rsidR="000E5F47" w:rsidRPr="000E5F47" w:rsidRDefault="00A00DA3" w:rsidP="001258BF">
            <w:pPr>
              <w:rPr>
                <w:sz w:val="20"/>
                <w:szCs w:val="20"/>
              </w:rPr>
            </w:pPr>
            <w:r w:rsidRPr="000E5F47">
              <w:rPr>
                <w:sz w:val="20"/>
                <w:szCs w:val="20"/>
              </w:rPr>
              <w:t>Dit gedrag toon je aan</w:t>
            </w:r>
            <w:r w:rsidR="0043662B">
              <w:rPr>
                <w:sz w:val="20"/>
                <w:szCs w:val="20"/>
              </w:rPr>
              <w:t xml:space="preserve"> door</w:t>
            </w:r>
            <w:r w:rsidRPr="000E5F47">
              <w:rPr>
                <w:sz w:val="20"/>
                <w:szCs w:val="20"/>
              </w:rPr>
              <w:t xml:space="preserve">: </w:t>
            </w:r>
          </w:p>
          <w:p w14:paraId="6A2AF3D5" w14:textId="77777777" w:rsidR="0043662B" w:rsidRPr="0043662B" w:rsidRDefault="0043662B" w:rsidP="00E9312F">
            <w:pPr>
              <w:pStyle w:val="Lijstalinea"/>
              <w:numPr>
                <w:ilvl w:val="0"/>
                <w:numId w:val="7"/>
              </w:numPr>
              <w:ind w:left="299" w:hanging="283"/>
            </w:pPr>
            <w:r w:rsidRPr="0043662B">
              <w:t>positief te staan in de verstrekte opdracht</w:t>
            </w:r>
          </w:p>
          <w:p w14:paraId="0CD91A4F" w14:textId="77777777" w:rsidR="0043662B" w:rsidRPr="0043662B" w:rsidRDefault="0043662B" w:rsidP="00E9312F">
            <w:pPr>
              <w:pStyle w:val="Lijstalinea"/>
              <w:numPr>
                <w:ilvl w:val="0"/>
                <w:numId w:val="7"/>
              </w:numPr>
              <w:ind w:left="299" w:hanging="283"/>
            </w:pPr>
            <w:r w:rsidRPr="0043662B">
              <w:t>tijdig de opdracht volledig uit te werken</w:t>
            </w:r>
          </w:p>
          <w:p w14:paraId="7FD2F9B3" w14:textId="77777777" w:rsidR="002C1ED0" w:rsidRPr="0043662B" w:rsidRDefault="0043662B" w:rsidP="001213CF">
            <w:pPr>
              <w:pStyle w:val="Lijstalinea"/>
              <w:numPr>
                <w:ilvl w:val="0"/>
                <w:numId w:val="7"/>
              </w:numPr>
              <w:ind w:left="299" w:hanging="283"/>
              <w:rPr>
                <w:sz w:val="20"/>
                <w:szCs w:val="20"/>
              </w:rPr>
            </w:pPr>
            <w:r w:rsidRPr="0043662B">
              <w:t xml:space="preserve">jouw persoonlijke leerdoelen met je leidinggevende, je praktijkopleider en de </w:t>
            </w:r>
            <w:r w:rsidR="001213CF">
              <w:t>H</w:t>
            </w:r>
            <w:r w:rsidRPr="0043662B">
              <w:t>eliconbegeleider te bespreken, met als doel: bewustwording en persoonlijke ontwikkeling</w:t>
            </w:r>
            <w:r w:rsidR="00E3028C">
              <w:t>.</w:t>
            </w:r>
          </w:p>
        </w:tc>
      </w:tr>
      <w:tr w:rsidR="002C1ED0" w:rsidRPr="00610C26" w14:paraId="6283DDDC" w14:textId="77777777" w:rsidTr="001258BF">
        <w:trPr>
          <w:cantSplit/>
          <w:trHeight w:val="31"/>
        </w:trPr>
        <w:tc>
          <w:tcPr>
            <w:tcW w:w="1294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46291EE4" w14:textId="77777777" w:rsidR="002C1ED0" w:rsidRPr="000A5FD1" w:rsidRDefault="00A00DA3" w:rsidP="001258BF">
            <w:pPr>
              <w:pStyle w:val="tabeltekst9pt"/>
            </w:pPr>
            <w:r w:rsidRPr="000A5FD1">
              <w:t>wpo</w:t>
            </w:r>
          </w:p>
        </w:tc>
        <w:tc>
          <w:tcPr>
            <w:tcW w:w="8458" w:type="dxa"/>
            <w:gridSpan w:val="3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3292D9A9" w14:textId="77777777" w:rsidR="0043662B" w:rsidRPr="0043662B" w:rsidRDefault="0043662B" w:rsidP="00E9312F">
            <w:pPr>
              <w:pStyle w:val="Lijstalinea"/>
              <w:numPr>
                <w:ilvl w:val="0"/>
                <w:numId w:val="7"/>
              </w:numPr>
              <w:ind w:left="299" w:hanging="283"/>
            </w:pPr>
            <w:r w:rsidRPr="0043662B">
              <w:t>Je vult de 360 graden feedback voor jezelf in</w:t>
            </w:r>
          </w:p>
          <w:p w14:paraId="46B4F126" w14:textId="77777777" w:rsidR="0043662B" w:rsidRPr="0043662B" w:rsidRDefault="0043662B" w:rsidP="00E9312F">
            <w:pPr>
              <w:pStyle w:val="Lijstalinea"/>
              <w:numPr>
                <w:ilvl w:val="0"/>
                <w:numId w:val="7"/>
              </w:numPr>
              <w:ind w:left="299" w:hanging="283"/>
            </w:pPr>
            <w:r w:rsidRPr="0043662B">
              <w:t>Je overlegt met de praktijkopleider welke 2 collega’s je de 360 graden feedback mag laten invullen</w:t>
            </w:r>
          </w:p>
          <w:p w14:paraId="269426F5" w14:textId="77777777" w:rsidR="0043662B" w:rsidRPr="0043662B" w:rsidRDefault="0043662B" w:rsidP="00E9312F">
            <w:pPr>
              <w:pStyle w:val="Lijstalinea"/>
              <w:numPr>
                <w:ilvl w:val="0"/>
                <w:numId w:val="7"/>
              </w:numPr>
              <w:ind w:left="299" w:hanging="283"/>
            </w:pPr>
            <w:r w:rsidRPr="0043662B">
              <w:t>Je vraagt de collega’s de 360 graden</w:t>
            </w:r>
            <w:r>
              <w:t xml:space="preserve"> </w:t>
            </w:r>
            <w:r w:rsidRPr="0043662B">
              <w:t>feedback in te vullen</w:t>
            </w:r>
          </w:p>
          <w:p w14:paraId="1CA74AEA" w14:textId="77777777" w:rsidR="0043662B" w:rsidRPr="0043662B" w:rsidRDefault="0043662B" w:rsidP="00E9312F">
            <w:pPr>
              <w:pStyle w:val="Lijstalinea"/>
              <w:numPr>
                <w:ilvl w:val="0"/>
                <w:numId w:val="7"/>
              </w:numPr>
              <w:ind w:left="299" w:hanging="283"/>
            </w:pPr>
            <w:r w:rsidRPr="0043662B">
              <w:t>Je vraagt je bedrijfsleider om de 360 graden feedback in te vullen</w:t>
            </w:r>
          </w:p>
          <w:p w14:paraId="58F1B88A" w14:textId="77777777" w:rsidR="0043662B" w:rsidRPr="0043662B" w:rsidRDefault="001213CF" w:rsidP="00E9312F">
            <w:pPr>
              <w:pStyle w:val="Lijstalinea"/>
              <w:numPr>
                <w:ilvl w:val="0"/>
                <w:numId w:val="7"/>
              </w:numPr>
              <w:ind w:left="299" w:hanging="283"/>
            </w:pPr>
            <w:r>
              <w:t>Je vult de totaal</w:t>
            </w:r>
            <w:r w:rsidR="0043662B" w:rsidRPr="0043662B">
              <w:t>score in op het scoreformulier van de 360 graden feedbackformulieren</w:t>
            </w:r>
          </w:p>
          <w:p w14:paraId="4C41758D" w14:textId="77777777" w:rsidR="0043662B" w:rsidRPr="0043662B" w:rsidRDefault="0043662B" w:rsidP="00E9312F">
            <w:pPr>
              <w:pStyle w:val="Lijstalinea"/>
              <w:numPr>
                <w:ilvl w:val="0"/>
                <w:numId w:val="7"/>
              </w:numPr>
              <w:ind w:left="299" w:hanging="283"/>
            </w:pPr>
            <w:r w:rsidRPr="0043662B">
              <w:t>Je formuleert aan de hand van de 360 graden feedback je leerdoelen (SMART)</w:t>
            </w:r>
          </w:p>
          <w:p w14:paraId="06477FE3" w14:textId="732BD8B0" w:rsidR="002C1ED0" w:rsidRPr="001213CF" w:rsidRDefault="0043662B" w:rsidP="001213CF">
            <w:pPr>
              <w:pStyle w:val="Lijstalinea"/>
              <w:numPr>
                <w:ilvl w:val="0"/>
                <w:numId w:val="7"/>
              </w:numPr>
              <w:ind w:left="299" w:hanging="283"/>
              <w:rPr>
                <w:b/>
                <w:sz w:val="20"/>
                <w:szCs w:val="20"/>
              </w:rPr>
            </w:pPr>
            <w:r>
              <w:t>Je bespreekt de 360 graden feed</w:t>
            </w:r>
            <w:r w:rsidRPr="0043662B">
              <w:t>back en de leerdoelen met je praktijkopleider na de training</w:t>
            </w:r>
            <w:r w:rsidRPr="0043662B">
              <w:rPr>
                <w:sz w:val="20"/>
                <w:szCs w:val="20"/>
              </w:rPr>
              <w:t xml:space="preserve"> </w:t>
            </w:r>
          </w:p>
          <w:p w14:paraId="0001DCE5" w14:textId="77777777" w:rsidR="001213CF" w:rsidRPr="000E5F47" w:rsidRDefault="001213CF" w:rsidP="008343F0">
            <w:pPr>
              <w:pStyle w:val="Lijstalinea"/>
              <w:numPr>
                <w:ilvl w:val="0"/>
                <w:numId w:val="7"/>
              </w:numPr>
              <w:ind w:left="299" w:hanging="283"/>
              <w:rPr>
                <w:b/>
                <w:sz w:val="20"/>
                <w:szCs w:val="20"/>
              </w:rPr>
            </w:pPr>
            <w:r w:rsidRPr="001213CF">
              <w:rPr>
                <w:sz w:val="20"/>
                <w:szCs w:val="20"/>
              </w:rPr>
              <w:t xml:space="preserve">Je neemt de uitgewerkte score van de feedback en je </w:t>
            </w:r>
            <w:r w:rsidR="008343F0">
              <w:rPr>
                <w:sz w:val="20"/>
                <w:szCs w:val="20"/>
              </w:rPr>
              <w:t>leerdoelen mee naar school</w:t>
            </w:r>
          </w:p>
        </w:tc>
      </w:tr>
      <w:tr w:rsidR="002C1ED0" w:rsidRPr="00610C26" w14:paraId="49A21D59" w14:textId="77777777" w:rsidTr="005F3162">
        <w:trPr>
          <w:cantSplit/>
          <w:trHeight w:val="851"/>
        </w:trPr>
        <w:tc>
          <w:tcPr>
            <w:tcW w:w="1294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77E32241" w14:textId="77777777" w:rsidR="002C1ED0" w:rsidRPr="000A5FD1" w:rsidRDefault="00A00DA3" w:rsidP="001258BF">
            <w:pPr>
              <w:pStyle w:val="tabeltekst9pt"/>
            </w:pPr>
            <w:r w:rsidRPr="000A5FD1">
              <w:t>resultaat</w:t>
            </w:r>
          </w:p>
        </w:tc>
        <w:tc>
          <w:tcPr>
            <w:tcW w:w="8458" w:type="dxa"/>
            <w:gridSpan w:val="3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5FA5FD70" w14:textId="77777777" w:rsidR="0043662B" w:rsidRPr="0043662B" w:rsidRDefault="0043662B" w:rsidP="00E9312F">
            <w:pPr>
              <w:pStyle w:val="Lijstalinea"/>
              <w:numPr>
                <w:ilvl w:val="0"/>
                <w:numId w:val="6"/>
              </w:numPr>
              <w:ind w:left="299" w:hanging="283"/>
              <w:rPr>
                <w:sz w:val="20"/>
                <w:szCs w:val="20"/>
              </w:rPr>
            </w:pPr>
            <w:r w:rsidRPr="0043662B">
              <w:rPr>
                <w:sz w:val="20"/>
                <w:szCs w:val="20"/>
              </w:rPr>
              <w:t>Ingevuld feedbackformulier door jezelf, 2 collega’s en de bedrijfsleider</w:t>
            </w:r>
          </w:p>
          <w:p w14:paraId="7DF8AC31" w14:textId="77777777" w:rsidR="0043662B" w:rsidRPr="0043662B" w:rsidRDefault="0043662B" w:rsidP="00E9312F">
            <w:pPr>
              <w:pStyle w:val="Lijstalinea"/>
              <w:numPr>
                <w:ilvl w:val="0"/>
                <w:numId w:val="6"/>
              </w:numPr>
              <w:ind w:left="299" w:hanging="283"/>
              <w:rPr>
                <w:sz w:val="20"/>
                <w:szCs w:val="20"/>
              </w:rPr>
            </w:pPr>
            <w:r w:rsidRPr="0043662B">
              <w:rPr>
                <w:sz w:val="20"/>
                <w:szCs w:val="20"/>
              </w:rPr>
              <w:t>Ingevulde leerdoelenlijst (SMART geformuleerd)</w:t>
            </w:r>
          </w:p>
          <w:p w14:paraId="47F2D354" w14:textId="77777777" w:rsidR="002C1ED0" w:rsidRPr="000E5F47" w:rsidRDefault="0043662B" w:rsidP="00E9312F">
            <w:pPr>
              <w:pStyle w:val="Lijstalinea"/>
              <w:numPr>
                <w:ilvl w:val="0"/>
                <w:numId w:val="6"/>
              </w:numPr>
              <w:ind w:left="299" w:hanging="283"/>
              <w:rPr>
                <w:rFonts w:eastAsiaTheme="minorHAnsi"/>
                <w:sz w:val="20"/>
                <w:szCs w:val="20"/>
              </w:rPr>
            </w:pPr>
            <w:r w:rsidRPr="0043662B">
              <w:rPr>
                <w:sz w:val="20"/>
                <w:szCs w:val="20"/>
              </w:rPr>
              <w:t>Bespreking met de praktijkopleider van bovenstaande opdracht</w:t>
            </w:r>
          </w:p>
        </w:tc>
      </w:tr>
      <w:tr w:rsidR="00666EF3" w:rsidRPr="00610C26" w14:paraId="1AAA9A9B" w14:textId="77777777" w:rsidTr="005F3162">
        <w:trPr>
          <w:cantSplit/>
          <w:trHeight w:val="624"/>
        </w:trPr>
        <w:tc>
          <w:tcPr>
            <w:tcW w:w="1294" w:type="dxa"/>
            <w:tcBorders>
              <w:bottom w:val="single" w:sz="4" w:space="0" w:color="595959" w:themeColor="text1" w:themeTint="A6"/>
            </w:tcBorders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6B4CC562" w14:textId="77777777" w:rsidR="00666EF3" w:rsidRPr="000A5FD1" w:rsidRDefault="00666EF3" w:rsidP="001258BF">
            <w:pPr>
              <w:pStyle w:val="tabeltekst9pt"/>
            </w:pPr>
            <w:r w:rsidRPr="000A5FD1">
              <w:t>oplevering</w:t>
            </w:r>
          </w:p>
        </w:tc>
        <w:tc>
          <w:tcPr>
            <w:tcW w:w="5603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7B3D2993" w14:textId="77777777" w:rsidR="00666EF3" w:rsidRPr="000E5F47" w:rsidRDefault="0043662B" w:rsidP="001213CF">
            <w:pPr>
              <w:rPr>
                <w:sz w:val="20"/>
                <w:szCs w:val="20"/>
              </w:rPr>
            </w:pPr>
            <w:r w:rsidRPr="0043662B">
              <w:rPr>
                <w:sz w:val="20"/>
                <w:szCs w:val="20"/>
              </w:rPr>
              <w:t xml:space="preserve">Binnen </w:t>
            </w:r>
            <w:r w:rsidR="001213CF">
              <w:rPr>
                <w:sz w:val="20"/>
                <w:szCs w:val="20"/>
              </w:rPr>
              <w:t>2</w:t>
            </w:r>
            <w:r w:rsidRPr="0043662B">
              <w:rPr>
                <w:sz w:val="20"/>
                <w:szCs w:val="20"/>
              </w:rPr>
              <w:t xml:space="preserve"> weken na uitreiking van deze opdracht.</w:t>
            </w:r>
          </w:p>
        </w:tc>
        <w:tc>
          <w:tcPr>
            <w:tcW w:w="2855" w:type="dxa"/>
            <w:tcBorders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7470D8AC" w14:textId="77777777" w:rsidR="0043662B" w:rsidRDefault="00666EF3" w:rsidP="0043662B">
            <w:pPr>
              <w:rPr>
                <w:sz w:val="20"/>
                <w:szCs w:val="20"/>
              </w:rPr>
            </w:pPr>
            <w:r w:rsidRPr="000E5F47">
              <w:rPr>
                <w:sz w:val="20"/>
                <w:szCs w:val="20"/>
              </w:rPr>
              <w:t>Datum uitreiking</w:t>
            </w:r>
            <w:r w:rsidR="00B869D9" w:rsidRPr="000E5F47">
              <w:rPr>
                <w:sz w:val="20"/>
                <w:szCs w:val="20"/>
              </w:rPr>
              <w:t>:</w:t>
            </w:r>
          </w:p>
          <w:p w14:paraId="28352A75" w14:textId="3810004F" w:rsidR="00666EF3" w:rsidRPr="000E5F47" w:rsidRDefault="000501E0" w:rsidP="0043662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juni 2020</w:t>
            </w:r>
          </w:p>
        </w:tc>
      </w:tr>
      <w:tr w:rsidR="0010285F" w:rsidRPr="00610C26" w14:paraId="25E8C0A3" w14:textId="77777777" w:rsidTr="005F3162">
        <w:trPr>
          <w:cantSplit/>
          <w:trHeight w:val="624"/>
        </w:trPr>
        <w:tc>
          <w:tcPr>
            <w:tcW w:w="1294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1DF9E675" w14:textId="77777777" w:rsidR="0010285F" w:rsidRPr="000A5FD1" w:rsidRDefault="0010285F" w:rsidP="001258BF">
            <w:pPr>
              <w:pStyle w:val="tabeltekst9pt"/>
            </w:pPr>
            <w:r w:rsidRPr="000A5FD1">
              <w:t>paraaf</w:t>
            </w:r>
          </w:p>
          <w:p w14:paraId="170AC82F" w14:textId="77777777" w:rsidR="0010285F" w:rsidRPr="000A5FD1" w:rsidRDefault="0010285F" w:rsidP="001258BF">
            <w:pPr>
              <w:pStyle w:val="tabeltekst9pt"/>
            </w:pPr>
            <w:r w:rsidRPr="000A5FD1">
              <w:t>praktijk-opleider</w:t>
            </w:r>
          </w:p>
        </w:tc>
        <w:tc>
          <w:tcPr>
            <w:tcW w:w="5603" w:type="dxa"/>
            <w:gridSpan w:val="2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13AE76F6" w14:textId="77777777" w:rsidR="0010285F" w:rsidRPr="000E5F47" w:rsidRDefault="0010285F" w:rsidP="00E3028C">
            <w:pPr>
              <w:rPr>
                <w:sz w:val="20"/>
                <w:szCs w:val="20"/>
                <w:highlight w:val="yellow"/>
              </w:rPr>
            </w:pPr>
            <w:r w:rsidRPr="000E5F47">
              <w:rPr>
                <w:sz w:val="20"/>
                <w:szCs w:val="20"/>
              </w:rPr>
              <w:t>Deze o</w:t>
            </w:r>
            <w:r w:rsidR="001258BF" w:rsidRPr="000E5F47">
              <w:rPr>
                <w:sz w:val="20"/>
                <w:szCs w:val="20"/>
              </w:rPr>
              <w:t>pdracht is voldoende uitgevoerd:</w:t>
            </w:r>
          </w:p>
        </w:tc>
        <w:tc>
          <w:tcPr>
            <w:tcW w:w="2855" w:type="dxa"/>
            <w:shd w:val="clear" w:color="auto" w:fill="FFFFFF" w:themeFill="background1"/>
          </w:tcPr>
          <w:p w14:paraId="712E36C9" w14:textId="77777777" w:rsidR="0010285F" w:rsidRDefault="0010285F" w:rsidP="001258BF">
            <w:pPr>
              <w:rPr>
                <w:sz w:val="20"/>
                <w:szCs w:val="20"/>
              </w:rPr>
            </w:pPr>
            <w:r w:rsidRPr="000E5F47">
              <w:rPr>
                <w:sz w:val="20"/>
                <w:szCs w:val="20"/>
              </w:rPr>
              <w:t>Datum afgerond:</w:t>
            </w:r>
          </w:p>
          <w:p w14:paraId="2449936C" w14:textId="77777777" w:rsidR="000501E0" w:rsidRDefault="000501E0" w:rsidP="001258BF">
            <w:pPr>
              <w:rPr>
                <w:sz w:val="20"/>
                <w:szCs w:val="20"/>
              </w:rPr>
            </w:pPr>
          </w:p>
          <w:p w14:paraId="27168493" w14:textId="4B3AD4FA" w:rsidR="000501E0" w:rsidRPr="000E5F47" w:rsidRDefault="000501E0" w:rsidP="00125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juni 2020</w:t>
            </w:r>
          </w:p>
        </w:tc>
      </w:tr>
    </w:tbl>
    <w:p w14:paraId="6D3300C2" w14:textId="77777777" w:rsidR="00D52896" w:rsidRDefault="001258BF">
      <w:pPr>
        <w:spacing w:after="200"/>
        <w:ind w:right="0"/>
      </w:pPr>
      <w:r>
        <w:br w:type="page"/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9"/>
      </w:tblGrid>
      <w:tr w:rsidR="00E9312F" w:rsidRPr="00D52896" w14:paraId="3759DBEA" w14:textId="77777777" w:rsidTr="006461B6">
        <w:trPr>
          <w:cantSplit/>
          <w:trHeight w:val="963"/>
          <w:jc w:val="center"/>
        </w:trPr>
        <w:tc>
          <w:tcPr>
            <w:tcW w:w="9849" w:type="dxa"/>
            <w:vAlign w:val="center"/>
          </w:tcPr>
          <w:p w14:paraId="58B1009F" w14:textId="77777777" w:rsidR="00E9312F" w:rsidRPr="00D52896" w:rsidRDefault="00E9312F" w:rsidP="006461B6">
            <w:pPr>
              <w:keepNext/>
              <w:spacing w:line="240" w:lineRule="auto"/>
              <w:ind w:right="0"/>
              <w:jc w:val="center"/>
              <w:outlineLvl w:val="0"/>
              <w:rPr>
                <w:rFonts w:ascii="FagoPro-Medi" w:hAnsi="FagoPro-Medi" w:cs="Times New Roman"/>
                <w:color w:val="auto"/>
                <w:sz w:val="40"/>
                <w:szCs w:val="40"/>
                <w:lang w:eastAsia="nl-NL"/>
              </w:rPr>
            </w:pPr>
            <w:r w:rsidRPr="00D52896">
              <w:rPr>
                <w:rFonts w:ascii="FagoPro-Medi" w:hAnsi="FagoPro-Medi" w:cs="Times New Roman"/>
                <w:color w:val="auto"/>
                <w:sz w:val="40"/>
                <w:szCs w:val="40"/>
                <w:lang w:eastAsia="nl-NL"/>
              </w:rPr>
              <w:lastRenderedPageBreak/>
              <w:t>360 GRADEN FEEDBACK</w:t>
            </w:r>
          </w:p>
          <w:p w14:paraId="1971AE34" w14:textId="77777777" w:rsidR="00E9312F" w:rsidRPr="00D52896" w:rsidRDefault="00E9312F" w:rsidP="006461B6">
            <w:pPr>
              <w:keepNext/>
              <w:spacing w:line="240" w:lineRule="auto"/>
              <w:ind w:right="0"/>
              <w:jc w:val="center"/>
              <w:outlineLvl w:val="0"/>
              <w:rPr>
                <w:rFonts w:ascii="FagoPro-Medi" w:hAnsi="FagoPro-Medi" w:cs="Times New Roman"/>
                <w:color w:val="auto"/>
                <w:sz w:val="40"/>
                <w:szCs w:val="40"/>
                <w:lang w:eastAsia="nl-NL"/>
              </w:rPr>
            </w:pPr>
            <w:r>
              <w:rPr>
                <w:rFonts w:ascii="FagoPro-Medi" w:hAnsi="FagoPro-Medi" w:cs="Times New Roman"/>
                <w:color w:val="auto"/>
                <w:sz w:val="40"/>
                <w:szCs w:val="40"/>
                <w:lang w:eastAsia="nl-NL"/>
              </w:rPr>
              <w:t>ZELFREFLECTIELIJST</w:t>
            </w:r>
          </w:p>
          <w:p w14:paraId="3934BD95" w14:textId="77777777" w:rsidR="00E9312F" w:rsidRPr="00D52896" w:rsidRDefault="008343F0" w:rsidP="006461B6">
            <w:pPr>
              <w:keepNext/>
              <w:spacing w:line="240" w:lineRule="auto"/>
              <w:ind w:right="0"/>
              <w:jc w:val="center"/>
              <w:outlineLvl w:val="0"/>
              <w:rPr>
                <w:rFonts w:cs="Times New Roman"/>
                <w:b/>
                <w:color w:val="auto"/>
                <w:sz w:val="28"/>
                <w:szCs w:val="20"/>
                <w:lang w:eastAsia="nl-NL"/>
              </w:rPr>
            </w:pPr>
            <w:r>
              <w:rPr>
                <w:rFonts w:ascii="FagoPro-Medi" w:hAnsi="FagoPro-Medi" w:cs="Times New Roman"/>
                <w:color w:val="auto"/>
                <w:sz w:val="40"/>
                <w:szCs w:val="40"/>
                <w:lang w:eastAsia="nl-NL"/>
              </w:rPr>
              <w:t>VAKBEKWAAM MEDEWERKER AGRARISCH LOONWERK</w:t>
            </w:r>
            <w:r w:rsidR="00E9312F" w:rsidRPr="00D52896">
              <w:rPr>
                <w:rFonts w:ascii="FagoPro-Medi" w:hAnsi="FagoPro-Medi" w:cs="Times New Roman"/>
                <w:color w:val="auto"/>
                <w:sz w:val="40"/>
                <w:szCs w:val="40"/>
                <w:lang w:eastAsia="nl-NL"/>
              </w:rPr>
              <w:t xml:space="preserve"> NIVEAU 3</w:t>
            </w:r>
          </w:p>
        </w:tc>
      </w:tr>
    </w:tbl>
    <w:p w14:paraId="0D56713C" w14:textId="77777777" w:rsidR="00D52896" w:rsidRPr="00D52896" w:rsidRDefault="00D52896" w:rsidP="00D52896">
      <w:pPr>
        <w:keepNext/>
        <w:spacing w:line="360" w:lineRule="auto"/>
        <w:ind w:right="0"/>
        <w:jc w:val="center"/>
        <w:outlineLvl w:val="5"/>
        <w:rPr>
          <w:b/>
          <w:bCs/>
          <w:color w:val="auto"/>
          <w:sz w:val="20"/>
          <w:szCs w:val="20"/>
          <w:lang w:eastAsia="nl-NL"/>
        </w:rPr>
      </w:pPr>
    </w:p>
    <w:tbl>
      <w:tblPr>
        <w:tblW w:w="98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98"/>
        <w:gridCol w:w="7551"/>
      </w:tblGrid>
      <w:tr w:rsidR="00D52896" w:rsidRPr="00D52896" w14:paraId="46A21D85" w14:textId="77777777" w:rsidTr="006461B6">
        <w:trPr>
          <w:trHeight w:val="851"/>
          <w:jc w:val="center"/>
        </w:trPr>
        <w:tc>
          <w:tcPr>
            <w:tcW w:w="2117" w:type="dxa"/>
            <w:shd w:val="clear" w:color="auto" w:fill="F2F2F2"/>
            <w:vAlign w:val="center"/>
          </w:tcPr>
          <w:p w14:paraId="4842BA60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color w:val="auto"/>
                <w:sz w:val="20"/>
                <w:szCs w:val="20"/>
                <w:lang w:eastAsia="nl-NL"/>
              </w:rPr>
              <w:t xml:space="preserve">naam deelnemer </w:t>
            </w:r>
          </w:p>
        </w:tc>
        <w:tc>
          <w:tcPr>
            <w:tcW w:w="6955" w:type="dxa"/>
            <w:vAlign w:val="center"/>
          </w:tcPr>
          <w:p w14:paraId="42F4DBD4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4"/>
                <w:lang w:eastAsia="nl-NL"/>
              </w:rPr>
            </w:pPr>
          </w:p>
        </w:tc>
      </w:tr>
      <w:tr w:rsidR="00D52896" w:rsidRPr="00D52896" w14:paraId="2BAFECAD" w14:textId="77777777" w:rsidTr="006461B6">
        <w:trPr>
          <w:trHeight w:val="851"/>
          <w:jc w:val="center"/>
        </w:trPr>
        <w:tc>
          <w:tcPr>
            <w:tcW w:w="2117" w:type="dxa"/>
            <w:shd w:val="clear" w:color="auto" w:fill="F2F2F2"/>
            <w:vAlign w:val="center"/>
          </w:tcPr>
          <w:p w14:paraId="5453586C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color w:val="auto"/>
                <w:sz w:val="20"/>
                <w:szCs w:val="20"/>
                <w:lang w:eastAsia="nl-NL"/>
              </w:rPr>
              <w:t>datum van invullen</w:t>
            </w:r>
          </w:p>
        </w:tc>
        <w:tc>
          <w:tcPr>
            <w:tcW w:w="6955" w:type="dxa"/>
            <w:vAlign w:val="center"/>
          </w:tcPr>
          <w:p w14:paraId="1C7410A9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4"/>
                <w:lang w:eastAsia="nl-NL"/>
              </w:rPr>
            </w:pPr>
          </w:p>
        </w:tc>
      </w:tr>
    </w:tbl>
    <w:p w14:paraId="1717750D" w14:textId="77777777" w:rsidR="00D52896" w:rsidRPr="00D52896" w:rsidRDefault="00D52896" w:rsidP="00D52896">
      <w:pPr>
        <w:spacing w:line="240" w:lineRule="auto"/>
        <w:ind w:right="0"/>
        <w:rPr>
          <w:rFonts w:cs="Times New Roman"/>
          <w:color w:val="auto"/>
          <w:sz w:val="20"/>
          <w:szCs w:val="20"/>
          <w:lang w:eastAsia="nl-NL"/>
        </w:rPr>
      </w:pP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544"/>
        <w:gridCol w:w="544"/>
        <w:gridCol w:w="544"/>
        <w:gridCol w:w="544"/>
        <w:gridCol w:w="3435"/>
      </w:tblGrid>
      <w:tr w:rsidR="00D52896" w:rsidRPr="00D52896" w14:paraId="7FA358CF" w14:textId="77777777" w:rsidTr="00B726DD">
        <w:trPr>
          <w:trHeight w:val="567"/>
          <w:jc w:val="center"/>
        </w:trPr>
        <w:tc>
          <w:tcPr>
            <w:tcW w:w="4238" w:type="dxa"/>
            <w:shd w:val="clear" w:color="auto" w:fill="F2F2F2"/>
            <w:vAlign w:val="center"/>
          </w:tcPr>
          <w:p w14:paraId="79F24325" w14:textId="77777777" w:rsidR="00D52896" w:rsidRPr="00D52896" w:rsidRDefault="00D52896" w:rsidP="00D52896">
            <w:pPr>
              <w:spacing w:line="240" w:lineRule="auto"/>
              <w:ind w:right="0"/>
              <w:jc w:val="center"/>
              <w:rPr>
                <w:b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b/>
                <w:color w:val="auto"/>
                <w:sz w:val="20"/>
                <w:szCs w:val="20"/>
                <w:lang w:eastAsia="nl-NL"/>
              </w:rPr>
              <w:t>analyseren en interpreteren</w:t>
            </w:r>
          </w:p>
          <w:p w14:paraId="5E06D0F6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16"/>
                <w:szCs w:val="16"/>
                <w:lang w:eastAsia="nl-NL"/>
              </w:rPr>
            </w:pPr>
            <w:r w:rsidRPr="00D52896">
              <w:rPr>
                <w:color w:val="auto"/>
                <w:sz w:val="16"/>
                <w:szCs w:val="16"/>
                <w:lang w:eastAsia="nl-NL"/>
              </w:rPr>
              <w:t>gegevens checken en op basis daarvan verbetervoorstellen doen</w:t>
            </w:r>
          </w:p>
        </w:tc>
        <w:tc>
          <w:tcPr>
            <w:tcW w:w="544" w:type="dxa"/>
            <w:shd w:val="clear" w:color="auto" w:fill="F2F2F2"/>
            <w:vAlign w:val="center"/>
          </w:tcPr>
          <w:p w14:paraId="468B4436" w14:textId="77777777" w:rsidR="00D52896" w:rsidRPr="00D52896" w:rsidRDefault="00D52896" w:rsidP="00D52896">
            <w:pPr>
              <w:spacing w:line="240" w:lineRule="auto"/>
              <w:ind w:left="-113" w:right="-113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  <w:t>onv</w:t>
            </w:r>
          </w:p>
        </w:tc>
        <w:tc>
          <w:tcPr>
            <w:tcW w:w="544" w:type="dxa"/>
            <w:shd w:val="clear" w:color="auto" w:fill="F2F2F2"/>
            <w:vAlign w:val="center"/>
          </w:tcPr>
          <w:p w14:paraId="67C49319" w14:textId="77777777" w:rsidR="00D52896" w:rsidRPr="00D52896" w:rsidRDefault="00D52896" w:rsidP="00D52896">
            <w:pPr>
              <w:spacing w:line="240" w:lineRule="auto"/>
              <w:ind w:left="-113" w:right="-113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  <w:t>matig</w:t>
            </w:r>
          </w:p>
        </w:tc>
        <w:tc>
          <w:tcPr>
            <w:tcW w:w="544" w:type="dxa"/>
            <w:shd w:val="clear" w:color="auto" w:fill="F2F2F2"/>
            <w:vAlign w:val="center"/>
          </w:tcPr>
          <w:p w14:paraId="7B4C0ADB" w14:textId="77777777" w:rsidR="00D52896" w:rsidRPr="00D52896" w:rsidRDefault="00D52896" w:rsidP="00D52896">
            <w:pPr>
              <w:spacing w:line="240" w:lineRule="auto"/>
              <w:ind w:left="-113" w:right="-113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  <w:t>vold</w:t>
            </w:r>
          </w:p>
        </w:tc>
        <w:tc>
          <w:tcPr>
            <w:tcW w:w="544" w:type="dxa"/>
            <w:shd w:val="clear" w:color="auto" w:fill="F2F2F2"/>
            <w:vAlign w:val="center"/>
          </w:tcPr>
          <w:p w14:paraId="2F497F87" w14:textId="77777777" w:rsidR="00D52896" w:rsidRPr="00D52896" w:rsidRDefault="00D52896" w:rsidP="00D52896">
            <w:pPr>
              <w:spacing w:line="240" w:lineRule="auto"/>
              <w:ind w:left="-113" w:right="-113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  <w:t>goed</w:t>
            </w:r>
          </w:p>
        </w:tc>
        <w:tc>
          <w:tcPr>
            <w:tcW w:w="3435" w:type="dxa"/>
            <w:shd w:val="clear" w:color="auto" w:fill="F2F2F2"/>
            <w:vAlign w:val="center"/>
          </w:tcPr>
          <w:p w14:paraId="31AE1D35" w14:textId="77777777" w:rsidR="00D52896" w:rsidRPr="00D52896" w:rsidRDefault="00D52896" w:rsidP="00D52896">
            <w:pPr>
              <w:spacing w:line="240" w:lineRule="auto"/>
              <w:ind w:right="0"/>
              <w:jc w:val="center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Cs/>
                <w:color w:val="auto"/>
                <w:sz w:val="20"/>
                <w:szCs w:val="20"/>
                <w:lang w:eastAsia="nl-NL"/>
              </w:rPr>
              <w:t>opmerkingen</w:t>
            </w:r>
          </w:p>
        </w:tc>
      </w:tr>
      <w:tr w:rsidR="00D52896" w:rsidRPr="00D52896" w14:paraId="5E8B4C6F" w14:textId="77777777" w:rsidTr="00B726DD">
        <w:trPr>
          <w:trHeight w:val="454"/>
          <w:jc w:val="center"/>
        </w:trPr>
        <w:tc>
          <w:tcPr>
            <w:tcW w:w="4238" w:type="dxa"/>
            <w:shd w:val="clear" w:color="auto" w:fill="auto"/>
            <w:vAlign w:val="center"/>
          </w:tcPr>
          <w:p w14:paraId="3893063E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>Je controleert gegevens om een probleem op te lossen</w:t>
            </w:r>
          </w:p>
        </w:tc>
        <w:tc>
          <w:tcPr>
            <w:tcW w:w="544" w:type="dxa"/>
            <w:shd w:val="clear" w:color="auto" w:fill="auto"/>
          </w:tcPr>
          <w:p w14:paraId="7B635AE7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4" w:type="dxa"/>
            <w:shd w:val="clear" w:color="auto" w:fill="auto"/>
          </w:tcPr>
          <w:p w14:paraId="2DA33CB7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4" w:type="dxa"/>
            <w:shd w:val="clear" w:color="auto" w:fill="auto"/>
          </w:tcPr>
          <w:p w14:paraId="6A5D086D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4" w:type="dxa"/>
            <w:shd w:val="clear" w:color="auto" w:fill="auto"/>
          </w:tcPr>
          <w:p w14:paraId="0E193689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14:paraId="784DDFB0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1D69BFA9" w14:textId="77777777" w:rsidTr="00B726DD">
        <w:trPr>
          <w:trHeight w:val="454"/>
          <w:jc w:val="center"/>
        </w:trPr>
        <w:tc>
          <w:tcPr>
            <w:tcW w:w="4238" w:type="dxa"/>
            <w:shd w:val="clear" w:color="auto" w:fill="auto"/>
            <w:vAlign w:val="center"/>
          </w:tcPr>
          <w:p w14:paraId="210034F0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>Je trekt de juiste conclusie d.w.z. je ziet wat de beste voortgang van het productieproces is</w:t>
            </w:r>
          </w:p>
        </w:tc>
        <w:tc>
          <w:tcPr>
            <w:tcW w:w="544" w:type="dxa"/>
            <w:shd w:val="clear" w:color="auto" w:fill="auto"/>
          </w:tcPr>
          <w:p w14:paraId="1FFBA345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4" w:type="dxa"/>
            <w:shd w:val="clear" w:color="auto" w:fill="auto"/>
          </w:tcPr>
          <w:p w14:paraId="13B35DDE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4" w:type="dxa"/>
            <w:shd w:val="clear" w:color="auto" w:fill="auto"/>
          </w:tcPr>
          <w:p w14:paraId="6324D248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4" w:type="dxa"/>
            <w:shd w:val="clear" w:color="auto" w:fill="auto"/>
          </w:tcPr>
          <w:p w14:paraId="16A3FCAF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14:paraId="2C2187F6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0C9756BE" w14:textId="77777777" w:rsidTr="00B726DD">
        <w:trPr>
          <w:trHeight w:val="454"/>
          <w:jc w:val="center"/>
        </w:trPr>
        <w:tc>
          <w:tcPr>
            <w:tcW w:w="4238" w:type="dxa"/>
            <w:shd w:val="clear" w:color="auto" w:fill="auto"/>
            <w:vAlign w:val="center"/>
          </w:tcPr>
          <w:p w14:paraId="7CEA8152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>Je legt verbanden door bij een storing de verschillende informatie aan elkaar te koppelen</w:t>
            </w:r>
          </w:p>
        </w:tc>
        <w:tc>
          <w:tcPr>
            <w:tcW w:w="544" w:type="dxa"/>
            <w:shd w:val="clear" w:color="auto" w:fill="auto"/>
          </w:tcPr>
          <w:p w14:paraId="4B701934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4" w:type="dxa"/>
            <w:shd w:val="clear" w:color="auto" w:fill="auto"/>
          </w:tcPr>
          <w:p w14:paraId="2683C7D1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4" w:type="dxa"/>
            <w:shd w:val="clear" w:color="auto" w:fill="auto"/>
          </w:tcPr>
          <w:p w14:paraId="2895744B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4" w:type="dxa"/>
            <w:shd w:val="clear" w:color="auto" w:fill="auto"/>
          </w:tcPr>
          <w:p w14:paraId="089B3325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14:paraId="4505DA5F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746E9419" w14:textId="77777777" w:rsidTr="00B726DD">
        <w:trPr>
          <w:trHeight w:val="454"/>
          <w:jc w:val="center"/>
        </w:trPr>
        <w:tc>
          <w:tcPr>
            <w:tcW w:w="4238" w:type="dxa"/>
            <w:shd w:val="clear" w:color="auto" w:fill="auto"/>
            <w:vAlign w:val="center"/>
          </w:tcPr>
          <w:p w14:paraId="24E75D8A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>Je kunt een oplossing voor problemen bedenken</w:t>
            </w:r>
          </w:p>
        </w:tc>
        <w:tc>
          <w:tcPr>
            <w:tcW w:w="544" w:type="dxa"/>
            <w:shd w:val="clear" w:color="auto" w:fill="auto"/>
          </w:tcPr>
          <w:p w14:paraId="5AFC388B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4" w:type="dxa"/>
            <w:shd w:val="clear" w:color="auto" w:fill="auto"/>
          </w:tcPr>
          <w:p w14:paraId="19121C4B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4" w:type="dxa"/>
            <w:shd w:val="clear" w:color="auto" w:fill="auto"/>
          </w:tcPr>
          <w:p w14:paraId="66D41D05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4" w:type="dxa"/>
            <w:shd w:val="clear" w:color="auto" w:fill="auto"/>
          </w:tcPr>
          <w:p w14:paraId="726A365C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14:paraId="6FB456B0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5916C1B9" w14:textId="77777777" w:rsidTr="00B726DD">
        <w:trPr>
          <w:trHeight w:val="454"/>
          <w:jc w:val="center"/>
        </w:trPr>
        <w:tc>
          <w:tcPr>
            <w:tcW w:w="4238" w:type="dxa"/>
            <w:shd w:val="clear" w:color="auto" w:fill="auto"/>
            <w:vAlign w:val="center"/>
          </w:tcPr>
          <w:p w14:paraId="51346E27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 xml:space="preserve">Je weet de verstrekte gegevens op juistheid te interpreteren </w:t>
            </w:r>
          </w:p>
        </w:tc>
        <w:tc>
          <w:tcPr>
            <w:tcW w:w="544" w:type="dxa"/>
            <w:shd w:val="clear" w:color="auto" w:fill="auto"/>
          </w:tcPr>
          <w:p w14:paraId="6372BDBC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4" w:type="dxa"/>
            <w:shd w:val="clear" w:color="auto" w:fill="auto"/>
          </w:tcPr>
          <w:p w14:paraId="43E5C0E5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4" w:type="dxa"/>
            <w:shd w:val="clear" w:color="auto" w:fill="auto"/>
          </w:tcPr>
          <w:p w14:paraId="6025E4BC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4" w:type="dxa"/>
            <w:shd w:val="clear" w:color="auto" w:fill="auto"/>
          </w:tcPr>
          <w:p w14:paraId="28C4EE71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14:paraId="25FC3F57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3230149A" w14:textId="77777777" w:rsidTr="00B726DD">
        <w:trPr>
          <w:trHeight w:val="454"/>
          <w:jc w:val="center"/>
        </w:trPr>
        <w:tc>
          <w:tcPr>
            <w:tcW w:w="4238" w:type="dxa"/>
            <w:shd w:val="clear" w:color="auto" w:fill="auto"/>
            <w:vAlign w:val="center"/>
          </w:tcPr>
          <w:p w14:paraId="5912BD3B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>Je geeft de juiste informatie door aan je collega om stagnatie van het productieproces te voorkomen</w:t>
            </w:r>
          </w:p>
        </w:tc>
        <w:tc>
          <w:tcPr>
            <w:tcW w:w="544" w:type="dxa"/>
            <w:shd w:val="clear" w:color="auto" w:fill="auto"/>
          </w:tcPr>
          <w:p w14:paraId="3EF27745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4" w:type="dxa"/>
            <w:shd w:val="clear" w:color="auto" w:fill="auto"/>
          </w:tcPr>
          <w:p w14:paraId="76D66F0D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4" w:type="dxa"/>
            <w:shd w:val="clear" w:color="auto" w:fill="auto"/>
          </w:tcPr>
          <w:p w14:paraId="1B6F2F86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4" w:type="dxa"/>
            <w:shd w:val="clear" w:color="auto" w:fill="auto"/>
          </w:tcPr>
          <w:p w14:paraId="137EED71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14:paraId="0767BFA7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</w:tbl>
    <w:p w14:paraId="799334DA" w14:textId="77777777" w:rsidR="00E9312F" w:rsidRDefault="00E9312F" w:rsidP="00D52896">
      <w:pPr>
        <w:spacing w:line="240" w:lineRule="auto"/>
        <w:ind w:right="0"/>
        <w:rPr>
          <w:rFonts w:cs="Times New Roman"/>
          <w:color w:val="auto"/>
          <w:sz w:val="20"/>
          <w:szCs w:val="20"/>
          <w:lang w:eastAsia="nl-NL"/>
        </w:rPr>
      </w:pPr>
    </w:p>
    <w:p w14:paraId="1F5F9864" w14:textId="77777777" w:rsidR="00E9312F" w:rsidRDefault="00E9312F">
      <w:pPr>
        <w:spacing w:after="200"/>
        <w:ind w:right="0"/>
        <w:rPr>
          <w:rFonts w:cs="Times New Roman"/>
          <w:color w:val="auto"/>
          <w:sz w:val="20"/>
          <w:szCs w:val="20"/>
          <w:lang w:eastAsia="nl-NL"/>
        </w:rPr>
      </w:pPr>
      <w:r>
        <w:rPr>
          <w:rFonts w:cs="Times New Roman"/>
          <w:color w:val="auto"/>
          <w:sz w:val="20"/>
          <w:szCs w:val="20"/>
          <w:lang w:eastAsia="nl-NL"/>
        </w:rPr>
        <w:br w:type="page"/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9"/>
      </w:tblGrid>
      <w:tr w:rsidR="00E9312F" w:rsidRPr="00D52896" w14:paraId="7E7BAF73" w14:textId="77777777" w:rsidTr="006461B6">
        <w:trPr>
          <w:cantSplit/>
          <w:trHeight w:val="963"/>
          <w:jc w:val="center"/>
        </w:trPr>
        <w:tc>
          <w:tcPr>
            <w:tcW w:w="9849" w:type="dxa"/>
            <w:vAlign w:val="center"/>
          </w:tcPr>
          <w:p w14:paraId="3165FE49" w14:textId="77777777" w:rsidR="00E9312F" w:rsidRPr="00D52896" w:rsidRDefault="00E9312F" w:rsidP="006461B6">
            <w:pPr>
              <w:keepNext/>
              <w:spacing w:line="240" w:lineRule="auto"/>
              <w:ind w:right="0"/>
              <w:jc w:val="center"/>
              <w:outlineLvl w:val="0"/>
              <w:rPr>
                <w:rFonts w:ascii="FagoPro-Medi" w:hAnsi="FagoPro-Medi" w:cs="Times New Roman"/>
                <w:color w:val="auto"/>
                <w:sz w:val="40"/>
                <w:szCs w:val="40"/>
                <w:lang w:eastAsia="nl-NL"/>
              </w:rPr>
            </w:pPr>
            <w:r w:rsidRPr="00D52896">
              <w:rPr>
                <w:rFonts w:ascii="FagoPro-Medi" w:hAnsi="FagoPro-Medi" w:cs="Times New Roman"/>
                <w:color w:val="auto"/>
                <w:sz w:val="40"/>
                <w:szCs w:val="40"/>
                <w:lang w:eastAsia="nl-NL"/>
              </w:rPr>
              <w:lastRenderedPageBreak/>
              <w:t>360 GRADEN FEEDBACK</w:t>
            </w:r>
          </w:p>
          <w:p w14:paraId="30D8F4B6" w14:textId="77777777" w:rsidR="00E9312F" w:rsidRPr="00D52896" w:rsidRDefault="00E9312F" w:rsidP="006461B6">
            <w:pPr>
              <w:keepNext/>
              <w:spacing w:line="240" w:lineRule="auto"/>
              <w:ind w:right="0"/>
              <w:jc w:val="center"/>
              <w:outlineLvl w:val="0"/>
              <w:rPr>
                <w:rFonts w:ascii="FagoPro-Medi" w:hAnsi="FagoPro-Medi" w:cs="Times New Roman"/>
                <w:color w:val="auto"/>
                <w:sz w:val="40"/>
                <w:szCs w:val="40"/>
                <w:lang w:eastAsia="nl-NL"/>
              </w:rPr>
            </w:pPr>
            <w:r>
              <w:rPr>
                <w:rFonts w:ascii="FagoPro-Medi" w:hAnsi="FagoPro-Medi" w:cs="Times New Roman"/>
                <w:color w:val="auto"/>
                <w:sz w:val="40"/>
                <w:szCs w:val="40"/>
                <w:lang w:eastAsia="nl-NL"/>
              </w:rPr>
              <w:t>ZELFREFLECTIELIJST</w:t>
            </w:r>
          </w:p>
          <w:p w14:paraId="0E30BAD1" w14:textId="77777777" w:rsidR="00E9312F" w:rsidRPr="00D52896" w:rsidRDefault="008343F0" w:rsidP="006461B6">
            <w:pPr>
              <w:keepNext/>
              <w:spacing w:line="240" w:lineRule="auto"/>
              <w:ind w:right="0"/>
              <w:jc w:val="center"/>
              <w:outlineLvl w:val="0"/>
              <w:rPr>
                <w:rFonts w:cs="Times New Roman"/>
                <w:b/>
                <w:color w:val="auto"/>
                <w:sz w:val="28"/>
                <w:szCs w:val="20"/>
                <w:lang w:eastAsia="nl-NL"/>
              </w:rPr>
            </w:pPr>
            <w:r>
              <w:rPr>
                <w:rFonts w:ascii="FagoPro-Medi" w:hAnsi="FagoPro-Medi" w:cs="Times New Roman"/>
                <w:color w:val="auto"/>
                <w:sz w:val="40"/>
                <w:szCs w:val="40"/>
                <w:lang w:eastAsia="nl-NL"/>
              </w:rPr>
              <w:t>VAKBEKWAAM MEDEWERKER AGRARISCH LOONWERK</w:t>
            </w:r>
            <w:r w:rsidR="00E9312F" w:rsidRPr="00D52896">
              <w:rPr>
                <w:rFonts w:ascii="FagoPro-Medi" w:hAnsi="FagoPro-Medi" w:cs="Times New Roman"/>
                <w:color w:val="auto"/>
                <w:sz w:val="40"/>
                <w:szCs w:val="40"/>
                <w:lang w:eastAsia="nl-NL"/>
              </w:rPr>
              <w:t xml:space="preserve"> NIVEAU 3</w:t>
            </w:r>
          </w:p>
        </w:tc>
      </w:tr>
    </w:tbl>
    <w:p w14:paraId="6A06D293" w14:textId="77777777" w:rsidR="00E9312F" w:rsidRPr="00D52896" w:rsidRDefault="00E9312F" w:rsidP="00D52896">
      <w:pPr>
        <w:spacing w:line="240" w:lineRule="auto"/>
        <w:ind w:right="0"/>
        <w:rPr>
          <w:rFonts w:cs="Times New Roman"/>
          <w:color w:val="auto"/>
          <w:sz w:val="20"/>
          <w:szCs w:val="20"/>
          <w:lang w:eastAsia="nl-NL"/>
        </w:rPr>
      </w:pP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5"/>
        <w:gridCol w:w="544"/>
        <w:gridCol w:w="545"/>
        <w:gridCol w:w="545"/>
        <w:gridCol w:w="545"/>
        <w:gridCol w:w="3435"/>
      </w:tblGrid>
      <w:tr w:rsidR="00D52896" w:rsidRPr="00D52896" w14:paraId="11B47B94" w14:textId="77777777" w:rsidTr="00B726DD">
        <w:trPr>
          <w:trHeight w:val="567"/>
          <w:jc w:val="center"/>
        </w:trPr>
        <w:tc>
          <w:tcPr>
            <w:tcW w:w="4235" w:type="dxa"/>
            <w:shd w:val="clear" w:color="auto" w:fill="F2F2F2"/>
            <w:vAlign w:val="center"/>
          </w:tcPr>
          <w:p w14:paraId="22C93EBA" w14:textId="77777777" w:rsidR="00D52896" w:rsidRPr="00D52896" w:rsidRDefault="00D52896" w:rsidP="00D52896">
            <w:pPr>
              <w:spacing w:line="240" w:lineRule="auto"/>
              <w:ind w:right="0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  <w:t>begeleiden productiewerkzaamheden</w:t>
            </w:r>
          </w:p>
          <w:p w14:paraId="1D781993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16"/>
                <w:szCs w:val="16"/>
                <w:lang w:eastAsia="nl-NL"/>
              </w:rPr>
            </w:pPr>
            <w:r w:rsidRPr="00D52896">
              <w:rPr>
                <w:rFonts w:cs="Times New Roman"/>
                <w:color w:val="auto"/>
                <w:sz w:val="16"/>
                <w:szCs w:val="16"/>
                <w:lang w:eastAsia="nl-NL"/>
              </w:rPr>
              <w:t>toezichthouden, instrueren en uitleggen op niveau van betrokkenen en begeleiden, verplaatsen in de belevingswereld van zijn betrokkenen</w:t>
            </w:r>
          </w:p>
        </w:tc>
        <w:tc>
          <w:tcPr>
            <w:tcW w:w="544" w:type="dxa"/>
            <w:shd w:val="clear" w:color="auto" w:fill="F2F2F2"/>
            <w:vAlign w:val="center"/>
          </w:tcPr>
          <w:p w14:paraId="2379D221" w14:textId="77777777" w:rsidR="00D52896" w:rsidRPr="00D52896" w:rsidRDefault="00D52896" w:rsidP="00D52896">
            <w:pPr>
              <w:spacing w:line="240" w:lineRule="auto"/>
              <w:ind w:left="-113" w:right="-113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  <w:t>onv</w:t>
            </w:r>
          </w:p>
        </w:tc>
        <w:tc>
          <w:tcPr>
            <w:tcW w:w="545" w:type="dxa"/>
            <w:shd w:val="clear" w:color="auto" w:fill="F2F2F2"/>
            <w:vAlign w:val="center"/>
          </w:tcPr>
          <w:p w14:paraId="137EF889" w14:textId="77777777" w:rsidR="00D52896" w:rsidRPr="00D52896" w:rsidRDefault="00D52896" w:rsidP="00D52896">
            <w:pPr>
              <w:spacing w:line="240" w:lineRule="auto"/>
              <w:ind w:left="-113" w:right="-113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  <w:t>matig</w:t>
            </w:r>
          </w:p>
        </w:tc>
        <w:tc>
          <w:tcPr>
            <w:tcW w:w="545" w:type="dxa"/>
            <w:shd w:val="clear" w:color="auto" w:fill="F2F2F2"/>
            <w:vAlign w:val="center"/>
          </w:tcPr>
          <w:p w14:paraId="09114A42" w14:textId="77777777" w:rsidR="00D52896" w:rsidRPr="00D52896" w:rsidRDefault="00D52896" w:rsidP="00D52896">
            <w:pPr>
              <w:spacing w:line="240" w:lineRule="auto"/>
              <w:ind w:left="-113" w:right="-113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  <w:t>vold</w:t>
            </w:r>
          </w:p>
        </w:tc>
        <w:tc>
          <w:tcPr>
            <w:tcW w:w="545" w:type="dxa"/>
            <w:shd w:val="clear" w:color="auto" w:fill="F2F2F2"/>
            <w:vAlign w:val="center"/>
          </w:tcPr>
          <w:p w14:paraId="775A7913" w14:textId="77777777" w:rsidR="00D52896" w:rsidRPr="00D52896" w:rsidRDefault="00D52896" w:rsidP="00D52896">
            <w:pPr>
              <w:spacing w:line="240" w:lineRule="auto"/>
              <w:ind w:left="-113" w:right="-113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  <w:t>goed</w:t>
            </w:r>
          </w:p>
        </w:tc>
        <w:tc>
          <w:tcPr>
            <w:tcW w:w="3435" w:type="dxa"/>
            <w:shd w:val="clear" w:color="auto" w:fill="F2F2F2"/>
            <w:vAlign w:val="center"/>
          </w:tcPr>
          <w:p w14:paraId="64E3C975" w14:textId="77777777" w:rsidR="00D52896" w:rsidRPr="00D52896" w:rsidRDefault="00D52896" w:rsidP="00D52896">
            <w:pPr>
              <w:spacing w:line="240" w:lineRule="auto"/>
              <w:ind w:right="0"/>
              <w:jc w:val="center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Cs/>
                <w:color w:val="auto"/>
                <w:sz w:val="20"/>
                <w:szCs w:val="20"/>
                <w:lang w:eastAsia="nl-NL"/>
              </w:rPr>
              <w:t>opmerkingen</w:t>
            </w:r>
          </w:p>
        </w:tc>
      </w:tr>
      <w:tr w:rsidR="00D52896" w:rsidRPr="00D52896" w14:paraId="682930DC" w14:textId="77777777" w:rsidTr="00B726DD">
        <w:trPr>
          <w:trHeight w:val="454"/>
          <w:jc w:val="center"/>
        </w:trPr>
        <w:tc>
          <w:tcPr>
            <w:tcW w:w="4235" w:type="dxa"/>
            <w:shd w:val="clear" w:color="auto" w:fill="auto"/>
            <w:vAlign w:val="center"/>
          </w:tcPr>
          <w:p w14:paraId="53F589B9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18"/>
                <w:lang w:eastAsia="nl-NL"/>
              </w:rPr>
            </w:pPr>
            <w:r w:rsidRPr="00D52896">
              <w:rPr>
                <w:rFonts w:cs="Times New Roman"/>
                <w:color w:val="auto"/>
                <w:sz w:val="18"/>
                <w:lang w:eastAsia="nl-NL"/>
              </w:rPr>
              <w:t>Je draagt aan medewerkers taken over die passen bij wat zij aankunnen</w:t>
            </w:r>
          </w:p>
        </w:tc>
        <w:tc>
          <w:tcPr>
            <w:tcW w:w="544" w:type="dxa"/>
            <w:shd w:val="clear" w:color="auto" w:fill="auto"/>
          </w:tcPr>
          <w:p w14:paraId="0DB15773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67749710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7ED43B2B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2EEED237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14:paraId="1B03498C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3CB076EE" w14:textId="77777777" w:rsidTr="00B726DD">
        <w:trPr>
          <w:trHeight w:val="454"/>
          <w:jc w:val="center"/>
        </w:trPr>
        <w:tc>
          <w:tcPr>
            <w:tcW w:w="4235" w:type="dxa"/>
            <w:shd w:val="clear" w:color="auto" w:fill="auto"/>
            <w:vAlign w:val="center"/>
          </w:tcPr>
          <w:p w14:paraId="0F44602F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18"/>
                <w:lang w:eastAsia="nl-NL"/>
              </w:rPr>
            </w:pPr>
            <w:r w:rsidRPr="00D52896">
              <w:rPr>
                <w:rFonts w:cs="Times New Roman"/>
                <w:color w:val="auto"/>
                <w:sz w:val="18"/>
                <w:lang w:eastAsia="nl-NL"/>
              </w:rPr>
              <w:t>Je kiest de geschikte mensen voor overdracht van taken</w:t>
            </w:r>
          </w:p>
        </w:tc>
        <w:tc>
          <w:tcPr>
            <w:tcW w:w="544" w:type="dxa"/>
            <w:shd w:val="clear" w:color="auto" w:fill="auto"/>
          </w:tcPr>
          <w:p w14:paraId="4D2AB301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7A221596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08A30EBC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727903DB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14:paraId="2795E64A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4AA76994" w14:textId="77777777" w:rsidTr="00B726DD">
        <w:trPr>
          <w:trHeight w:val="454"/>
          <w:jc w:val="center"/>
        </w:trPr>
        <w:tc>
          <w:tcPr>
            <w:tcW w:w="4235" w:type="dxa"/>
            <w:shd w:val="clear" w:color="auto" w:fill="auto"/>
            <w:vAlign w:val="center"/>
          </w:tcPr>
          <w:p w14:paraId="58CF5E54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18"/>
                <w:lang w:eastAsia="nl-NL"/>
              </w:rPr>
            </w:pPr>
            <w:r w:rsidRPr="00D52896">
              <w:rPr>
                <w:rFonts w:cs="Times New Roman"/>
                <w:color w:val="auto"/>
                <w:sz w:val="18"/>
                <w:lang w:eastAsia="nl-NL"/>
              </w:rPr>
              <w:t>Je toont vertrouwen in degenen die taken krijgen overgedragen</w:t>
            </w:r>
          </w:p>
        </w:tc>
        <w:tc>
          <w:tcPr>
            <w:tcW w:w="544" w:type="dxa"/>
            <w:shd w:val="clear" w:color="auto" w:fill="auto"/>
          </w:tcPr>
          <w:p w14:paraId="26629C80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301AA821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09B0B45C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5B03F401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14:paraId="41B4A840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30E14215" w14:textId="77777777" w:rsidTr="00B726DD">
        <w:trPr>
          <w:trHeight w:val="454"/>
          <w:jc w:val="center"/>
        </w:trPr>
        <w:tc>
          <w:tcPr>
            <w:tcW w:w="4235" w:type="dxa"/>
            <w:shd w:val="clear" w:color="auto" w:fill="auto"/>
            <w:vAlign w:val="center"/>
          </w:tcPr>
          <w:p w14:paraId="138A33CD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18"/>
                <w:lang w:eastAsia="nl-NL"/>
              </w:rPr>
            </w:pPr>
            <w:r w:rsidRPr="00D52896">
              <w:rPr>
                <w:rFonts w:cs="Times New Roman"/>
                <w:color w:val="auto"/>
                <w:sz w:val="18"/>
                <w:lang w:eastAsia="nl-NL"/>
              </w:rPr>
              <w:t>Je houdt bij het delegeren van verantwoordelijkheden rekening met haalbaarheid en afbreukrisico</w:t>
            </w:r>
          </w:p>
        </w:tc>
        <w:tc>
          <w:tcPr>
            <w:tcW w:w="544" w:type="dxa"/>
            <w:shd w:val="clear" w:color="auto" w:fill="auto"/>
          </w:tcPr>
          <w:p w14:paraId="37F1FB91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594CB713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6F184617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1145D9AB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14:paraId="3FBC2B98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38564C90" w14:textId="77777777" w:rsidTr="00B726DD">
        <w:trPr>
          <w:trHeight w:val="454"/>
          <w:jc w:val="center"/>
        </w:trPr>
        <w:tc>
          <w:tcPr>
            <w:tcW w:w="4235" w:type="dxa"/>
            <w:shd w:val="clear" w:color="auto" w:fill="auto"/>
            <w:vAlign w:val="center"/>
          </w:tcPr>
          <w:p w14:paraId="4CB0EDA1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18"/>
                <w:lang w:eastAsia="nl-NL"/>
              </w:rPr>
            </w:pPr>
            <w:r w:rsidRPr="00D52896">
              <w:rPr>
                <w:rFonts w:cs="Times New Roman"/>
                <w:color w:val="auto"/>
                <w:sz w:val="18"/>
                <w:lang w:eastAsia="nl-NL"/>
              </w:rPr>
              <w:t>Je geeft de nodige speelruimte bij gedelegeerde bevoegdheden en legt niet alles uit voorzorg vast</w:t>
            </w:r>
          </w:p>
        </w:tc>
        <w:tc>
          <w:tcPr>
            <w:tcW w:w="544" w:type="dxa"/>
            <w:shd w:val="clear" w:color="auto" w:fill="auto"/>
          </w:tcPr>
          <w:p w14:paraId="3A9916B3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1E08A95F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4D565AE8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04EA555F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14:paraId="2CD9BDE2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71C8C517" w14:textId="77777777" w:rsidTr="00B726DD">
        <w:trPr>
          <w:trHeight w:val="454"/>
          <w:jc w:val="center"/>
        </w:trPr>
        <w:tc>
          <w:tcPr>
            <w:tcW w:w="4235" w:type="dxa"/>
            <w:shd w:val="clear" w:color="auto" w:fill="auto"/>
            <w:vAlign w:val="center"/>
          </w:tcPr>
          <w:p w14:paraId="61C3F266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18"/>
                <w:lang w:eastAsia="nl-NL"/>
              </w:rPr>
            </w:pPr>
            <w:r w:rsidRPr="00D52896">
              <w:rPr>
                <w:rFonts w:cs="Times New Roman"/>
                <w:color w:val="auto"/>
                <w:sz w:val="18"/>
                <w:lang w:eastAsia="nl-NL"/>
              </w:rPr>
              <w:t>Je staat open voor vragen met betrekking tot uitvoering van taken</w:t>
            </w:r>
          </w:p>
        </w:tc>
        <w:tc>
          <w:tcPr>
            <w:tcW w:w="544" w:type="dxa"/>
            <w:shd w:val="clear" w:color="auto" w:fill="auto"/>
          </w:tcPr>
          <w:p w14:paraId="353714D6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1D273128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03959617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1CAB9992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14:paraId="7E2F25C4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05E0A175" w14:textId="77777777" w:rsidTr="00B726DD">
        <w:trPr>
          <w:trHeight w:val="454"/>
          <w:jc w:val="center"/>
        </w:trPr>
        <w:tc>
          <w:tcPr>
            <w:tcW w:w="4235" w:type="dxa"/>
            <w:shd w:val="clear" w:color="auto" w:fill="auto"/>
            <w:vAlign w:val="center"/>
          </w:tcPr>
          <w:p w14:paraId="3E3DEAFB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18"/>
                <w:lang w:eastAsia="nl-NL"/>
              </w:rPr>
            </w:pPr>
            <w:r w:rsidRPr="00D52896">
              <w:rPr>
                <w:rFonts w:cs="Times New Roman"/>
                <w:color w:val="auto"/>
                <w:sz w:val="18"/>
                <w:lang w:eastAsia="nl-NL"/>
              </w:rPr>
              <w:t>Je staat open voor kritiek</w:t>
            </w:r>
          </w:p>
        </w:tc>
        <w:tc>
          <w:tcPr>
            <w:tcW w:w="544" w:type="dxa"/>
            <w:shd w:val="clear" w:color="auto" w:fill="auto"/>
          </w:tcPr>
          <w:p w14:paraId="686C811D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25A21EE3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5787ACC6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0AFC1E9F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14:paraId="052F6274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5DFDB85D" w14:textId="77777777" w:rsidTr="00B726DD">
        <w:trPr>
          <w:trHeight w:val="454"/>
          <w:jc w:val="center"/>
        </w:trPr>
        <w:tc>
          <w:tcPr>
            <w:tcW w:w="4235" w:type="dxa"/>
            <w:shd w:val="clear" w:color="auto" w:fill="auto"/>
            <w:vAlign w:val="center"/>
          </w:tcPr>
          <w:p w14:paraId="159ECA84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18"/>
                <w:lang w:eastAsia="nl-NL"/>
              </w:rPr>
            </w:pPr>
            <w:r w:rsidRPr="00D52896">
              <w:rPr>
                <w:rFonts w:cs="Times New Roman"/>
                <w:color w:val="auto"/>
                <w:sz w:val="18"/>
                <w:lang w:eastAsia="nl-NL"/>
              </w:rPr>
              <w:t>Je stimuleert de medewerkers om te werken volgens procedures en richtlijnen</w:t>
            </w:r>
          </w:p>
        </w:tc>
        <w:tc>
          <w:tcPr>
            <w:tcW w:w="544" w:type="dxa"/>
            <w:shd w:val="clear" w:color="auto" w:fill="auto"/>
          </w:tcPr>
          <w:p w14:paraId="07CBE899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34A6E35D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016D3FF4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573B2CF6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14:paraId="1438B17D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615DC483" w14:textId="77777777" w:rsidTr="00B726DD">
        <w:trPr>
          <w:trHeight w:val="454"/>
          <w:jc w:val="center"/>
        </w:trPr>
        <w:tc>
          <w:tcPr>
            <w:tcW w:w="4235" w:type="dxa"/>
            <w:shd w:val="clear" w:color="auto" w:fill="auto"/>
            <w:vAlign w:val="center"/>
          </w:tcPr>
          <w:p w14:paraId="6996AB36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18"/>
                <w:lang w:eastAsia="nl-NL"/>
              </w:rPr>
            </w:pPr>
            <w:r w:rsidRPr="00D52896">
              <w:rPr>
                <w:rFonts w:cs="Times New Roman"/>
                <w:color w:val="auto"/>
                <w:sz w:val="18"/>
                <w:lang w:eastAsia="nl-NL"/>
              </w:rPr>
              <w:t>Je overlegt met leidinggevend</w:t>
            </w:r>
            <w:r w:rsidR="00105380">
              <w:rPr>
                <w:rFonts w:cs="Times New Roman"/>
                <w:color w:val="auto"/>
                <w:sz w:val="18"/>
                <w:lang w:eastAsia="nl-NL"/>
              </w:rPr>
              <w:t xml:space="preserve">e </w:t>
            </w:r>
            <w:r w:rsidRPr="00D52896">
              <w:rPr>
                <w:rFonts w:cs="Times New Roman"/>
                <w:color w:val="auto"/>
                <w:sz w:val="18"/>
                <w:lang w:eastAsia="nl-NL"/>
              </w:rPr>
              <w:t>over een wijze hoe de planning kan worden aangepast als dit noodzakelijk is</w:t>
            </w:r>
          </w:p>
        </w:tc>
        <w:tc>
          <w:tcPr>
            <w:tcW w:w="544" w:type="dxa"/>
            <w:shd w:val="clear" w:color="auto" w:fill="auto"/>
          </w:tcPr>
          <w:p w14:paraId="5433383E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4C018581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716B7DAD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43C1518E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14:paraId="6A628A3A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3D51DE14" w14:textId="77777777" w:rsidTr="00B726DD">
        <w:trPr>
          <w:trHeight w:val="454"/>
          <w:jc w:val="center"/>
        </w:trPr>
        <w:tc>
          <w:tcPr>
            <w:tcW w:w="4235" w:type="dxa"/>
            <w:shd w:val="clear" w:color="auto" w:fill="auto"/>
          </w:tcPr>
          <w:p w14:paraId="6548AF94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color w:val="auto"/>
                <w:sz w:val="20"/>
                <w:szCs w:val="20"/>
                <w:lang w:eastAsia="nl-NL"/>
              </w:rPr>
              <w:t xml:space="preserve">Je </w:t>
            </w:r>
            <w:r w:rsidRPr="00D52896">
              <w:rPr>
                <w:rFonts w:cs="Times New Roman"/>
                <w:color w:val="auto"/>
                <w:sz w:val="18"/>
                <w:lang w:eastAsia="nl-NL"/>
              </w:rPr>
              <w:t>registreert de gegevens over de planning, bijstelling en afwijking accuraat en rapporteert volledig en nauwkeurig over voortgang en/of aanpassingen/afwijkingen aan betrokkenen zodat zij op de hoogte zijn van de actuele planning, de aanpassingen en afwijkingen</w:t>
            </w:r>
          </w:p>
        </w:tc>
        <w:tc>
          <w:tcPr>
            <w:tcW w:w="544" w:type="dxa"/>
            <w:shd w:val="clear" w:color="auto" w:fill="auto"/>
          </w:tcPr>
          <w:p w14:paraId="3084A060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6B095405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5FE93927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11427865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14:paraId="3E116B65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</w:tbl>
    <w:p w14:paraId="08C17DAF" w14:textId="77777777" w:rsidR="00D52896" w:rsidRPr="00D52896" w:rsidRDefault="00D52896" w:rsidP="00D52896">
      <w:pPr>
        <w:spacing w:line="240" w:lineRule="auto"/>
        <w:ind w:right="0"/>
        <w:rPr>
          <w:rFonts w:cs="Times New Roman"/>
          <w:color w:val="auto"/>
          <w:sz w:val="20"/>
          <w:szCs w:val="20"/>
          <w:lang w:eastAsia="nl-NL"/>
        </w:rPr>
      </w:pPr>
      <w:r w:rsidRPr="00D52896">
        <w:rPr>
          <w:rFonts w:cs="Times New Roman"/>
          <w:color w:val="auto"/>
          <w:sz w:val="20"/>
          <w:szCs w:val="20"/>
          <w:lang w:eastAsia="nl-NL"/>
        </w:rPr>
        <w:br w:type="page"/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9"/>
      </w:tblGrid>
      <w:tr w:rsidR="00E9312F" w:rsidRPr="00D52896" w14:paraId="1B610BBC" w14:textId="77777777" w:rsidTr="006461B6">
        <w:trPr>
          <w:cantSplit/>
          <w:trHeight w:val="963"/>
          <w:jc w:val="center"/>
        </w:trPr>
        <w:tc>
          <w:tcPr>
            <w:tcW w:w="9849" w:type="dxa"/>
            <w:vAlign w:val="center"/>
          </w:tcPr>
          <w:p w14:paraId="01FF62F1" w14:textId="77777777" w:rsidR="00E9312F" w:rsidRPr="00D52896" w:rsidRDefault="00E9312F" w:rsidP="006461B6">
            <w:pPr>
              <w:keepNext/>
              <w:spacing w:line="240" w:lineRule="auto"/>
              <w:ind w:right="0"/>
              <w:jc w:val="center"/>
              <w:outlineLvl w:val="0"/>
              <w:rPr>
                <w:rFonts w:ascii="FagoPro-Medi" w:hAnsi="FagoPro-Medi" w:cs="Times New Roman"/>
                <w:color w:val="auto"/>
                <w:sz w:val="40"/>
                <w:szCs w:val="40"/>
                <w:lang w:eastAsia="nl-NL"/>
              </w:rPr>
            </w:pPr>
            <w:r w:rsidRPr="00D52896">
              <w:rPr>
                <w:rFonts w:ascii="FagoPro-Medi" w:hAnsi="FagoPro-Medi" w:cs="Times New Roman"/>
                <w:color w:val="auto"/>
                <w:sz w:val="40"/>
                <w:szCs w:val="40"/>
                <w:lang w:eastAsia="nl-NL"/>
              </w:rPr>
              <w:lastRenderedPageBreak/>
              <w:t>360 GRADEN FEEDBACK</w:t>
            </w:r>
          </w:p>
          <w:p w14:paraId="3D836C27" w14:textId="77777777" w:rsidR="00E9312F" w:rsidRPr="00D52896" w:rsidRDefault="00E9312F" w:rsidP="006461B6">
            <w:pPr>
              <w:keepNext/>
              <w:spacing w:line="240" w:lineRule="auto"/>
              <w:ind w:right="0"/>
              <w:jc w:val="center"/>
              <w:outlineLvl w:val="0"/>
              <w:rPr>
                <w:rFonts w:ascii="FagoPro-Medi" w:hAnsi="FagoPro-Medi" w:cs="Times New Roman"/>
                <w:color w:val="auto"/>
                <w:sz w:val="40"/>
                <w:szCs w:val="40"/>
                <w:lang w:eastAsia="nl-NL"/>
              </w:rPr>
            </w:pPr>
            <w:r>
              <w:rPr>
                <w:rFonts w:ascii="FagoPro-Medi" w:hAnsi="FagoPro-Medi" w:cs="Times New Roman"/>
                <w:color w:val="auto"/>
                <w:sz w:val="40"/>
                <w:szCs w:val="40"/>
                <w:lang w:eastAsia="nl-NL"/>
              </w:rPr>
              <w:t>ZELFREFLECTIELIJST</w:t>
            </w:r>
          </w:p>
          <w:p w14:paraId="75D8DB46" w14:textId="77777777" w:rsidR="00E9312F" w:rsidRPr="00D52896" w:rsidRDefault="008343F0" w:rsidP="006461B6">
            <w:pPr>
              <w:keepNext/>
              <w:spacing w:line="240" w:lineRule="auto"/>
              <w:ind w:right="0"/>
              <w:jc w:val="center"/>
              <w:outlineLvl w:val="0"/>
              <w:rPr>
                <w:rFonts w:cs="Times New Roman"/>
                <w:b/>
                <w:color w:val="auto"/>
                <w:sz w:val="28"/>
                <w:szCs w:val="20"/>
                <w:lang w:eastAsia="nl-NL"/>
              </w:rPr>
            </w:pPr>
            <w:r>
              <w:rPr>
                <w:rFonts w:ascii="FagoPro-Medi" w:hAnsi="FagoPro-Medi" w:cs="Times New Roman"/>
                <w:color w:val="auto"/>
                <w:sz w:val="40"/>
                <w:szCs w:val="40"/>
                <w:lang w:eastAsia="nl-NL"/>
              </w:rPr>
              <w:t>VAKBEKWAAM MEDEWERKER AGRARISCH LOONWERK</w:t>
            </w:r>
            <w:r w:rsidR="00E9312F" w:rsidRPr="00D52896">
              <w:rPr>
                <w:rFonts w:ascii="FagoPro-Medi" w:hAnsi="FagoPro-Medi" w:cs="Times New Roman"/>
                <w:color w:val="auto"/>
                <w:sz w:val="40"/>
                <w:szCs w:val="40"/>
                <w:lang w:eastAsia="nl-NL"/>
              </w:rPr>
              <w:t xml:space="preserve"> NIVEAU 3</w:t>
            </w:r>
          </w:p>
        </w:tc>
      </w:tr>
    </w:tbl>
    <w:p w14:paraId="750BF626" w14:textId="77777777" w:rsidR="00D52896" w:rsidRPr="00D52896" w:rsidRDefault="00D52896" w:rsidP="00D52896">
      <w:pPr>
        <w:spacing w:line="240" w:lineRule="auto"/>
        <w:ind w:right="0"/>
        <w:rPr>
          <w:rFonts w:cs="Times New Roman"/>
          <w:color w:val="auto"/>
          <w:sz w:val="20"/>
          <w:szCs w:val="20"/>
          <w:lang w:eastAsia="nl-NL"/>
        </w:rPr>
      </w:pP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5"/>
        <w:gridCol w:w="544"/>
        <w:gridCol w:w="545"/>
        <w:gridCol w:w="545"/>
        <w:gridCol w:w="545"/>
        <w:gridCol w:w="3435"/>
      </w:tblGrid>
      <w:tr w:rsidR="00D52896" w:rsidRPr="00D52896" w14:paraId="2FF22EEB" w14:textId="77777777" w:rsidTr="006461B6">
        <w:trPr>
          <w:trHeight w:val="567"/>
          <w:jc w:val="center"/>
        </w:trPr>
        <w:tc>
          <w:tcPr>
            <w:tcW w:w="4540" w:type="dxa"/>
            <w:shd w:val="clear" w:color="auto" w:fill="F2F2F2"/>
            <w:vAlign w:val="center"/>
          </w:tcPr>
          <w:p w14:paraId="66EEFB40" w14:textId="77777777" w:rsidR="00D52896" w:rsidRPr="00D52896" w:rsidRDefault="00D52896" w:rsidP="00D52896">
            <w:pPr>
              <w:spacing w:line="240" w:lineRule="auto"/>
              <w:ind w:right="0"/>
              <w:jc w:val="center"/>
              <w:rPr>
                <w:rFonts w:cs="Times New Roman"/>
                <w:b/>
                <w:bCs/>
                <w:color w:val="auto"/>
                <w:sz w:val="20"/>
                <w:szCs w:val="24"/>
                <w:lang w:eastAsia="nl-NL"/>
              </w:rPr>
            </w:pPr>
            <w:r w:rsidRPr="00D52896">
              <w:rPr>
                <w:rFonts w:cs="Times New Roman"/>
                <w:b/>
                <w:bCs/>
                <w:color w:val="auto"/>
                <w:sz w:val="20"/>
                <w:szCs w:val="24"/>
                <w:lang w:eastAsia="nl-NL"/>
              </w:rPr>
              <w:t>beheersen productieproces</w:t>
            </w:r>
          </w:p>
          <w:p w14:paraId="7929B25E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16"/>
                <w:szCs w:val="16"/>
                <w:lang w:eastAsia="nl-NL"/>
              </w:rPr>
            </w:pPr>
            <w:r w:rsidRPr="00D52896">
              <w:rPr>
                <w:rFonts w:cs="Times New Roman"/>
                <w:color w:val="auto"/>
                <w:sz w:val="16"/>
                <w:szCs w:val="16"/>
                <w:lang w:eastAsia="nl-NL"/>
              </w:rPr>
              <w:t xml:space="preserve">Bewustzijn dat er wordt gewerkt met grondstoffen en producten die bestemd zijn voor consumptie. Een kwaliteitsbewuste, hygiënische, consciëntieuze en gedisciplineerde houding in de interne en externe keten. Efficiënt </w:t>
            </w:r>
            <w:r w:rsidR="00105380" w:rsidRPr="00D52896">
              <w:rPr>
                <w:rFonts w:cs="Times New Roman"/>
                <w:color w:val="auto"/>
                <w:sz w:val="16"/>
                <w:szCs w:val="16"/>
                <w:lang w:eastAsia="nl-NL"/>
              </w:rPr>
              <w:t xml:space="preserve">en </w:t>
            </w:r>
            <w:r w:rsidRPr="00D52896">
              <w:rPr>
                <w:rFonts w:cs="Times New Roman"/>
                <w:color w:val="auto"/>
                <w:sz w:val="16"/>
                <w:szCs w:val="16"/>
                <w:lang w:eastAsia="nl-NL"/>
              </w:rPr>
              <w:t>kostenbewust werken en oog hebben voor de logistiek van de productielijn.</w:t>
            </w:r>
          </w:p>
        </w:tc>
        <w:tc>
          <w:tcPr>
            <w:tcW w:w="568" w:type="dxa"/>
            <w:shd w:val="clear" w:color="auto" w:fill="F2F2F2"/>
            <w:vAlign w:val="center"/>
          </w:tcPr>
          <w:p w14:paraId="4FACC479" w14:textId="77777777" w:rsidR="00D52896" w:rsidRPr="00D52896" w:rsidRDefault="00D52896" w:rsidP="00D52896">
            <w:pPr>
              <w:spacing w:line="240" w:lineRule="auto"/>
              <w:ind w:left="-113" w:right="-113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  <w:t>onv</w:t>
            </w:r>
          </w:p>
        </w:tc>
        <w:tc>
          <w:tcPr>
            <w:tcW w:w="568" w:type="dxa"/>
            <w:shd w:val="clear" w:color="auto" w:fill="F2F2F2"/>
            <w:vAlign w:val="center"/>
          </w:tcPr>
          <w:p w14:paraId="31FA2768" w14:textId="77777777" w:rsidR="00D52896" w:rsidRPr="00D52896" w:rsidRDefault="00D52896" w:rsidP="00D52896">
            <w:pPr>
              <w:spacing w:line="240" w:lineRule="auto"/>
              <w:ind w:left="-113" w:right="-113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  <w:t>matig</w:t>
            </w:r>
          </w:p>
        </w:tc>
        <w:tc>
          <w:tcPr>
            <w:tcW w:w="568" w:type="dxa"/>
            <w:shd w:val="clear" w:color="auto" w:fill="F2F2F2"/>
            <w:vAlign w:val="center"/>
          </w:tcPr>
          <w:p w14:paraId="64C68544" w14:textId="77777777" w:rsidR="00D52896" w:rsidRPr="00D52896" w:rsidRDefault="00D52896" w:rsidP="00D52896">
            <w:pPr>
              <w:spacing w:line="240" w:lineRule="auto"/>
              <w:ind w:left="-113" w:right="-113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  <w:t>vold</w:t>
            </w:r>
          </w:p>
        </w:tc>
        <w:tc>
          <w:tcPr>
            <w:tcW w:w="568" w:type="dxa"/>
            <w:shd w:val="clear" w:color="auto" w:fill="F2F2F2"/>
            <w:vAlign w:val="center"/>
          </w:tcPr>
          <w:p w14:paraId="2EF35C4B" w14:textId="77777777" w:rsidR="00D52896" w:rsidRPr="00D52896" w:rsidRDefault="00D52896" w:rsidP="00D52896">
            <w:pPr>
              <w:spacing w:line="240" w:lineRule="auto"/>
              <w:ind w:left="-113" w:right="-113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  <w:t>goed</w:t>
            </w:r>
          </w:p>
        </w:tc>
        <w:tc>
          <w:tcPr>
            <w:tcW w:w="3678" w:type="dxa"/>
            <w:shd w:val="clear" w:color="auto" w:fill="F2F2F2"/>
            <w:vAlign w:val="center"/>
          </w:tcPr>
          <w:p w14:paraId="492873E0" w14:textId="77777777" w:rsidR="00D52896" w:rsidRPr="00D52896" w:rsidRDefault="00D52896" w:rsidP="00D52896">
            <w:pPr>
              <w:spacing w:line="240" w:lineRule="auto"/>
              <w:ind w:right="0"/>
              <w:jc w:val="center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Cs/>
                <w:color w:val="auto"/>
                <w:sz w:val="20"/>
                <w:szCs w:val="20"/>
                <w:lang w:eastAsia="nl-NL"/>
              </w:rPr>
              <w:t>opmerkingen</w:t>
            </w:r>
          </w:p>
        </w:tc>
      </w:tr>
      <w:tr w:rsidR="00D52896" w:rsidRPr="00D52896" w14:paraId="10BC63AC" w14:textId="77777777" w:rsidTr="006461B6">
        <w:trPr>
          <w:trHeight w:val="454"/>
          <w:jc w:val="center"/>
        </w:trPr>
        <w:tc>
          <w:tcPr>
            <w:tcW w:w="4540" w:type="dxa"/>
            <w:shd w:val="clear" w:color="auto" w:fill="auto"/>
          </w:tcPr>
          <w:p w14:paraId="78FEBF57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>Je overlegt met collega’s over de werkzaamheden, zodat je een beeld hebt van de werksituatie en de productiegegevens bekend zijn</w:t>
            </w:r>
          </w:p>
        </w:tc>
        <w:tc>
          <w:tcPr>
            <w:tcW w:w="568" w:type="dxa"/>
            <w:shd w:val="clear" w:color="auto" w:fill="auto"/>
          </w:tcPr>
          <w:p w14:paraId="5FFF61DE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635A65D3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1E014A3D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3289BFEE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14:paraId="6994E905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64F6D933" w14:textId="77777777" w:rsidTr="006461B6">
        <w:trPr>
          <w:trHeight w:val="454"/>
          <w:jc w:val="center"/>
        </w:trPr>
        <w:tc>
          <w:tcPr>
            <w:tcW w:w="4540" w:type="dxa"/>
            <w:shd w:val="clear" w:color="auto" w:fill="auto"/>
          </w:tcPr>
          <w:p w14:paraId="264884D1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 xml:space="preserve">Je raadpleegt collega’s over bovenstaande werkzaamheden </w:t>
            </w:r>
          </w:p>
        </w:tc>
        <w:tc>
          <w:tcPr>
            <w:tcW w:w="568" w:type="dxa"/>
            <w:shd w:val="clear" w:color="auto" w:fill="auto"/>
          </w:tcPr>
          <w:p w14:paraId="471C1CC4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1C88790D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3A98A623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0D2A7252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14:paraId="307072F4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371D1EA7" w14:textId="77777777" w:rsidTr="006461B6">
        <w:trPr>
          <w:trHeight w:val="454"/>
          <w:jc w:val="center"/>
        </w:trPr>
        <w:tc>
          <w:tcPr>
            <w:tcW w:w="4540" w:type="dxa"/>
            <w:shd w:val="clear" w:color="auto" w:fill="auto"/>
          </w:tcPr>
          <w:p w14:paraId="6CF75C35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>Je registreert de gegevens nauwkeurig en volledig zodat gegevens beschikbaar zijn voor betrokkenen (collega’s/leidinggevenden)</w:t>
            </w:r>
          </w:p>
        </w:tc>
        <w:tc>
          <w:tcPr>
            <w:tcW w:w="568" w:type="dxa"/>
            <w:shd w:val="clear" w:color="auto" w:fill="auto"/>
          </w:tcPr>
          <w:p w14:paraId="68993F8F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5A2836C7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53CA445D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11AD75FC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14:paraId="469401FD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4D590AAD" w14:textId="77777777" w:rsidTr="006461B6">
        <w:trPr>
          <w:trHeight w:val="454"/>
          <w:jc w:val="center"/>
        </w:trPr>
        <w:tc>
          <w:tcPr>
            <w:tcW w:w="4540" w:type="dxa"/>
            <w:shd w:val="clear" w:color="auto" w:fill="auto"/>
          </w:tcPr>
          <w:p w14:paraId="732DBB0A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 xml:space="preserve">Je toont productkennis en technisch inzicht in het productieproces </w:t>
            </w:r>
          </w:p>
        </w:tc>
        <w:tc>
          <w:tcPr>
            <w:tcW w:w="568" w:type="dxa"/>
            <w:shd w:val="clear" w:color="auto" w:fill="auto"/>
          </w:tcPr>
          <w:p w14:paraId="3C6D6EB0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4D3C19BF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15B49CFD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4CF75F44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14:paraId="490E86E0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40470434" w14:textId="77777777" w:rsidTr="006461B6">
        <w:trPr>
          <w:trHeight w:val="454"/>
          <w:jc w:val="center"/>
        </w:trPr>
        <w:tc>
          <w:tcPr>
            <w:tcW w:w="4540" w:type="dxa"/>
            <w:shd w:val="clear" w:color="auto" w:fill="auto"/>
          </w:tcPr>
          <w:p w14:paraId="6BFB7DBD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 xml:space="preserve">Je hanteert de materialen, hulpmiddelen en gereedschappen zorgvuldig en nauwkeurig bij het in- of afstellen van de apparatuur, </w:t>
            </w:r>
          </w:p>
        </w:tc>
        <w:tc>
          <w:tcPr>
            <w:tcW w:w="568" w:type="dxa"/>
            <w:shd w:val="clear" w:color="auto" w:fill="auto"/>
          </w:tcPr>
          <w:p w14:paraId="2A13B545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511DEA69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03B6AFE4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128666F8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14:paraId="4928E0DB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760895AC" w14:textId="77777777" w:rsidTr="006461B6">
        <w:trPr>
          <w:trHeight w:val="454"/>
          <w:jc w:val="center"/>
        </w:trPr>
        <w:tc>
          <w:tcPr>
            <w:tcW w:w="4540" w:type="dxa"/>
            <w:shd w:val="clear" w:color="auto" w:fill="auto"/>
          </w:tcPr>
          <w:p w14:paraId="7F792623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 xml:space="preserve">Je verricht eenvoudig onderhoud je maakt materiaal productieklaar, zodat de apparatuur gecontroleerd en volgens specificaties klaar staan voor gebruik. </w:t>
            </w:r>
          </w:p>
        </w:tc>
        <w:tc>
          <w:tcPr>
            <w:tcW w:w="568" w:type="dxa"/>
            <w:shd w:val="clear" w:color="auto" w:fill="auto"/>
          </w:tcPr>
          <w:p w14:paraId="65B91874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08EC1135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635CC36B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78C1BD4E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14:paraId="3B884695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42B4B2EA" w14:textId="77777777" w:rsidTr="006461B6">
        <w:trPr>
          <w:trHeight w:val="454"/>
          <w:jc w:val="center"/>
        </w:trPr>
        <w:tc>
          <w:tcPr>
            <w:tcW w:w="4540" w:type="dxa"/>
            <w:shd w:val="clear" w:color="auto" w:fill="auto"/>
          </w:tcPr>
          <w:p w14:paraId="4262D5A1" w14:textId="77777777" w:rsidR="00D52896" w:rsidRPr="00D52896" w:rsidRDefault="00D52896" w:rsidP="00B726DD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>Je maakt apparatuur, materialen en grond- en hulpstoffen productieklaar conform de procedures zodat de werkzaamheden binnen de gestelde norm verricht zijn</w:t>
            </w:r>
          </w:p>
        </w:tc>
        <w:tc>
          <w:tcPr>
            <w:tcW w:w="568" w:type="dxa"/>
            <w:shd w:val="clear" w:color="auto" w:fill="auto"/>
          </w:tcPr>
          <w:p w14:paraId="64AA5BED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76957626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5EE294F3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357925F0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14:paraId="03B1451A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</w:tbl>
    <w:p w14:paraId="294084E4" w14:textId="77777777" w:rsidR="00D52896" w:rsidRPr="00D52896" w:rsidRDefault="00D52896" w:rsidP="00D52896">
      <w:pPr>
        <w:spacing w:line="240" w:lineRule="auto"/>
        <w:ind w:right="0"/>
        <w:rPr>
          <w:rFonts w:cs="Times New Roman"/>
          <w:color w:val="auto"/>
          <w:sz w:val="20"/>
          <w:szCs w:val="20"/>
          <w:lang w:eastAsia="nl-NL"/>
        </w:rPr>
      </w:pPr>
    </w:p>
    <w:p w14:paraId="2B36D60D" w14:textId="77777777" w:rsidR="00D52896" w:rsidRPr="00D52896" w:rsidRDefault="00D52896" w:rsidP="00D52896">
      <w:pPr>
        <w:spacing w:line="240" w:lineRule="auto"/>
        <w:ind w:right="0"/>
        <w:rPr>
          <w:rFonts w:cs="Times New Roman"/>
          <w:color w:val="auto"/>
          <w:sz w:val="20"/>
          <w:szCs w:val="20"/>
          <w:lang w:eastAsia="nl-NL"/>
        </w:rPr>
      </w:pP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5"/>
        <w:gridCol w:w="544"/>
        <w:gridCol w:w="545"/>
        <w:gridCol w:w="545"/>
        <w:gridCol w:w="545"/>
        <w:gridCol w:w="3435"/>
      </w:tblGrid>
      <w:tr w:rsidR="00D52896" w:rsidRPr="00D52896" w14:paraId="7A155471" w14:textId="77777777" w:rsidTr="006461B6">
        <w:trPr>
          <w:trHeight w:val="567"/>
          <w:jc w:val="center"/>
        </w:trPr>
        <w:tc>
          <w:tcPr>
            <w:tcW w:w="4540" w:type="dxa"/>
            <w:shd w:val="clear" w:color="auto" w:fill="F2F2F2"/>
            <w:vAlign w:val="center"/>
          </w:tcPr>
          <w:p w14:paraId="71BE858A" w14:textId="77777777" w:rsidR="00D52896" w:rsidRPr="00D52896" w:rsidRDefault="00D52896" w:rsidP="00D52896">
            <w:pPr>
              <w:spacing w:line="240" w:lineRule="auto"/>
              <w:ind w:right="0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  <w:t>leiding geven en beslissen</w:t>
            </w:r>
          </w:p>
          <w:p w14:paraId="3515F0A6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16"/>
                <w:szCs w:val="16"/>
                <w:lang w:eastAsia="nl-NL"/>
              </w:rPr>
            </w:pPr>
            <w:r w:rsidRPr="00D52896">
              <w:rPr>
                <w:rFonts w:cs="Times New Roman"/>
                <w:color w:val="auto"/>
                <w:sz w:val="16"/>
                <w:szCs w:val="16"/>
                <w:lang w:eastAsia="nl-NL"/>
              </w:rPr>
              <w:t xml:space="preserve">Richting en </w:t>
            </w:r>
            <w:r w:rsidR="00105380" w:rsidRPr="00D52896">
              <w:rPr>
                <w:rFonts w:cs="Times New Roman"/>
                <w:color w:val="auto"/>
                <w:sz w:val="16"/>
                <w:szCs w:val="16"/>
                <w:lang w:eastAsia="nl-NL"/>
              </w:rPr>
              <w:t xml:space="preserve">sturing </w:t>
            </w:r>
            <w:r w:rsidRPr="00D52896">
              <w:rPr>
                <w:rFonts w:cs="Times New Roman"/>
                <w:color w:val="auto"/>
                <w:sz w:val="16"/>
                <w:szCs w:val="16"/>
                <w:lang w:eastAsia="nl-NL"/>
              </w:rPr>
              <w:t xml:space="preserve">geven aan betrokken </w:t>
            </w:r>
            <w:r w:rsidR="00105380" w:rsidRPr="00D52896">
              <w:rPr>
                <w:rFonts w:cs="Times New Roman"/>
                <w:color w:val="auto"/>
                <w:sz w:val="16"/>
                <w:szCs w:val="16"/>
                <w:lang w:eastAsia="nl-NL"/>
              </w:rPr>
              <w:t>collega’s;</w:t>
            </w:r>
            <w:r w:rsidRPr="00D52896">
              <w:rPr>
                <w:rFonts w:cs="Times New Roman"/>
                <w:color w:val="auto"/>
                <w:sz w:val="16"/>
                <w:szCs w:val="16"/>
                <w:lang w:eastAsia="nl-NL"/>
              </w:rPr>
              <w:t xml:space="preserve"> stimuleren </w:t>
            </w:r>
            <w:r w:rsidR="00105380" w:rsidRPr="00D52896">
              <w:rPr>
                <w:rFonts w:cs="Times New Roman"/>
                <w:color w:val="auto"/>
                <w:sz w:val="16"/>
                <w:szCs w:val="16"/>
                <w:lang w:eastAsia="nl-NL"/>
              </w:rPr>
              <w:t xml:space="preserve">van samenwerkingsverbanden </w:t>
            </w:r>
            <w:r w:rsidRPr="00D52896">
              <w:rPr>
                <w:rFonts w:cs="Times New Roman"/>
                <w:color w:val="auto"/>
                <w:sz w:val="16"/>
                <w:szCs w:val="16"/>
                <w:lang w:eastAsia="nl-NL"/>
              </w:rPr>
              <w:t>om beoogd doel te bereiken. Het nemen van de juiste beslissingen.</w:t>
            </w:r>
          </w:p>
        </w:tc>
        <w:tc>
          <w:tcPr>
            <w:tcW w:w="568" w:type="dxa"/>
            <w:shd w:val="clear" w:color="auto" w:fill="F2F2F2"/>
            <w:vAlign w:val="center"/>
          </w:tcPr>
          <w:p w14:paraId="25BDF157" w14:textId="77777777" w:rsidR="00D52896" w:rsidRPr="00D52896" w:rsidRDefault="00D52896" w:rsidP="00D52896">
            <w:pPr>
              <w:spacing w:line="240" w:lineRule="auto"/>
              <w:ind w:left="-113" w:right="-113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  <w:t>onv</w:t>
            </w:r>
          </w:p>
        </w:tc>
        <w:tc>
          <w:tcPr>
            <w:tcW w:w="568" w:type="dxa"/>
            <w:shd w:val="clear" w:color="auto" w:fill="F2F2F2"/>
            <w:vAlign w:val="center"/>
          </w:tcPr>
          <w:p w14:paraId="02E052B4" w14:textId="77777777" w:rsidR="00D52896" w:rsidRPr="00D52896" w:rsidRDefault="00D52896" w:rsidP="00D52896">
            <w:pPr>
              <w:spacing w:line="240" w:lineRule="auto"/>
              <w:ind w:left="-113" w:right="-113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  <w:t>matig</w:t>
            </w:r>
          </w:p>
        </w:tc>
        <w:tc>
          <w:tcPr>
            <w:tcW w:w="568" w:type="dxa"/>
            <w:shd w:val="clear" w:color="auto" w:fill="F2F2F2"/>
            <w:vAlign w:val="center"/>
          </w:tcPr>
          <w:p w14:paraId="72D16A6D" w14:textId="77777777" w:rsidR="00D52896" w:rsidRPr="00D52896" w:rsidRDefault="00D52896" w:rsidP="00D52896">
            <w:pPr>
              <w:spacing w:line="240" w:lineRule="auto"/>
              <w:ind w:left="-113" w:right="-113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  <w:t>vold</w:t>
            </w:r>
          </w:p>
        </w:tc>
        <w:tc>
          <w:tcPr>
            <w:tcW w:w="568" w:type="dxa"/>
            <w:shd w:val="clear" w:color="auto" w:fill="F2F2F2"/>
            <w:vAlign w:val="center"/>
          </w:tcPr>
          <w:p w14:paraId="66ECC9CA" w14:textId="77777777" w:rsidR="00D52896" w:rsidRPr="00D52896" w:rsidRDefault="00D52896" w:rsidP="00D52896">
            <w:pPr>
              <w:spacing w:line="240" w:lineRule="auto"/>
              <w:ind w:left="-113" w:right="-113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  <w:t>goed</w:t>
            </w:r>
          </w:p>
        </w:tc>
        <w:tc>
          <w:tcPr>
            <w:tcW w:w="3678" w:type="dxa"/>
            <w:shd w:val="clear" w:color="auto" w:fill="F2F2F2"/>
            <w:vAlign w:val="center"/>
          </w:tcPr>
          <w:p w14:paraId="25063469" w14:textId="77777777" w:rsidR="00D52896" w:rsidRPr="00D52896" w:rsidRDefault="00D52896" w:rsidP="00D52896">
            <w:pPr>
              <w:spacing w:line="240" w:lineRule="auto"/>
              <w:ind w:right="0"/>
              <w:jc w:val="center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Cs/>
                <w:color w:val="auto"/>
                <w:sz w:val="20"/>
                <w:szCs w:val="20"/>
                <w:lang w:eastAsia="nl-NL"/>
              </w:rPr>
              <w:t>opmerkingen</w:t>
            </w:r>
          </w:p>
        </w:tc>
      </w:tr>
      <w:tr w:rsidR="00D52896" w:rsidRPr="00D52896" w14:paraId="3B10CB83" w14:textId="77777777" w:rsidTr="006461B6">
        <w:trPr>
          <w:trHeight w:val="454"/>
          <w:jc w:val="center"/>
        </w:trPr>
        <w:tc>
          <w:tcPr>
            <w:tcW w:w="4540" w:type="dxa"/>
            <w:shd w:val="clear" w:color="auto" w:fill="auto"/>
            <w:vAlign w:val="center"/>
          </w:tcPr>
          <w:p w14:paraId="1F556B03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>Je geeft duidelijk aan wat je van betrokken collega’s verwacht.</w:t>
            </w:r>
          </w:p>
        </w:tc>
        <w:tc>
          <w:tcPr>
            <w:tcW w:w="568" w:type="dxa"/>
            <w:shd w:val="clear" w:color="auto" w:fill="auto"/>
          </w:tcPr>
          <w:p w14:paraId="2AF72496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664367CE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42F23775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61465360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14:paraId="61F97BD7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73C93D9D" w14:textId="77777777" w:rsidTr="006461B6">
        <w:trPr>
          <w:trHeight w:val="454"/>
          <w:jc w:val="center"/>
        </w:trPr>
        <w:tc>
          <w:tcPr>
            <w:tcW w:w="4540" w:type="dxa"/>
            <w:shd w:val="clear" w:color="auto" w:fill="auto"/>
            <w:vAlign w:val="center"/>
          </w:tcPr>
          <w:p w14:paraId="0E5C235B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 xml:space="preserve">Je geeft richting en sturing aan het groepsoverleg. </w:t>
            </w:r>
          </w:p>
        </w:tc>
        <w:tc>
          <w:tcPr>
            <w:tcW w:w="568" w:type="dxa"/>
            <w:shd w:val="clear" w:color="auto" w:fill="auto"/>
          </w:tcPr>
          <w:p w14:paraId="7FC50776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44BC3CEB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0479D160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506206B9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14:paraId="5BA8BF8C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685E9BFE" w14:textId="77777777" w:rsidTr="006461B6">
        <w:trPr>
          <w:trHeight w:val="454"/>
          <w:jc w:val="center"/>
        </w:trPr>
        <w:tc>
          <w:tcPr>
            <w:tcW w:w="4540" w:type="dxa"/>
            <w:shd w:val="clear" w:color="auto" w:fill="auto"/>
            <w:vAlign w:val="center"/>
          </w:tcPr>
          <w:p w14:paraId="0A4DB57C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 xml:space="preserve">Je spreekt betrokken </w:t>
            </w:r>
            <w:r w:rsidR="00105380" w:rsidRPr="00D52896">
              <w:rPr>
                <w:color w:val="auto"/>
                <w:sz w:val="18"/>
                <w:lang w:eastAsia="nl-NL"/>
              </w:rPr>
              <w:t xml:space="preserve">collega’s </w:t>
            </w:r>
            <w:r w:rsidRPr="00D52896">
              <w:rPr>
                <w:color w:val="auto"/>
                <w:sz w:val="18"/>
                <w:lang w:eastAsia="nl-NL"/>
              </w:rPr>
              <w:t>aan op de resultaten van de eenheid.</w:t>
            </w:r>
          </w:p>
        </w:tc>
        <w:tc>
          <w:tcPr>
            <w:tcW w:w="568" w:type="dxa"/>
            <w:shd w:val="clear" w:color="auto" w:fill="auto"/>
          </w:tcPr>
          <w:p w14:paraId="62381CDA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1DB7C9FD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2ECCACE1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7D10EF87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14:paraId="0DC20C4D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56DC2660" w14:textId="77777777" w:rsidTr="006461B6">
        <w:trPr>
          <w:trHeight w:val="454"/>
          <w:jc w:val="center"/>
        </w:trPr>
        <w:tc>
          <w:tcPr>
            <w:tcW w:w="4540" w:type="dxa"/>
            <w:shd w:val="clear" w:color="auto" w:fill="auto"/>
            <w:vAlign w:val="center"/>
          </w:tcPr>
          <w:p w14:paraId="10935E0E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>Je bevordert samenwerking tussen medewerkers, zowel in communicatie als in feitelijke acties en besluiten.</w:t>
            </w:r>
          </w:p>
        </w:tc>
        <w:tc>
          <w:tcPr>
            <w:tcW w:w="568" w:type="dxa"/>
            <w:shd w:val="clear" w:color="auto" w:fill="auto"/>
          </w:tcPr>
          <w:p w14:paraId="008BFF74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15D3B9BE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76897521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125F66CB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14:paraId="70F735E9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27B90522" w14:textId="77777777" w:rsidTr="006461B6">
        <w:trPr>
          <w:trHeight w:val="454"/>
          <w:jc w:val="center"/>
        </w:trPr>
        <w:tc>
          <w:tcPr>
            <w:tcW w:w="4540" w:type="dxa"/>
            <w:shd w:val="clear" w:color="auto" w:fill="auto"/>
            <w:vAlign w:val="center"/>
          </w:tcPr>
          <w:p w14:paraId="56B91F18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>Je bent alert op conflicten en helpt de betrokkenen met het zoeken naar oplossingen.</w:t>
            </w:r>
          </w:p>
        </w:tc>
        <w:tc>
          <w:tcPr>
            <w:tcW w:w="568" w:type="dxa"/>
            <w:shd w:val="clear" w:color="auto" w:fill="auto"/>
          </w:tcPr>
          <w:p w14:paraId="16EABCFA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466093D1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0213A055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45FA8378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14:paraId="36925AFA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1EB5DBA3" w14:textId="77777777" w:rsidTr="006461B6">
        <w:trPr>
          <w:trHeight w:val="454"/>
          <w:jc w:val="center"/>
        </w:trPr>
        <w:tc>
          <w:tcPr>
            <w:tcW w:w="4540" w:type="dxa"/>
            <w:shd w:val="clear" w:color="auto" w:fill="auto"/>
            <w:vAlign w:val="center"/>
          </w:tcPr>
          <w:p w14:paraId="0006BACE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>Je schept ruimte voor ieders inbreng in de groep.</w:t>
            </w:r>
          </w:p>
        </w:tc>
        <w:tc>
          <w:tcPr>
            <w:tcW w:w="568" w:type="dxa"/>
            <w:shd w:val="clear" w:color="auto" w:fill="auto"/>
          </w:tcPr>
          <w:p w14:paraId="1D390EF6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30FFA798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5ACD4A7C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10AF4FD7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14:paraId="3096A7F3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</w:tbl>
    <w:p w14:paraId="41B7C532" w14:textId="77777777" w:rsidR="00D52896" w:rsidRPr="00D52896" w:rsidRDefault="00D52896" w:rsidP="00D52896">
      <w:pPr>
        <w:spacing w:line="240" w:lineRule="auto"/>
        <w:ind w:right="0"/>
        <w:rPr>
          <w:rFonts w:cs="Times New Roman"/>
          <w:color w:val="auto"/>
          <w:sz w:val="20"/>
          <w:szCs w:val="20"/>
          <w:lang w:eastAsia="nl-NL"/>
        </w:rPr>
      </w:pPr>
    </w:p>
    <w:p w14:paraId="4214E5DB" w14:textId="77777777" w:rsidR="00D52896" w:rsidRPr="00D52896" w:rsidRDefault="00D52896" w:rsidP="00D52896">
      <w:pPr>
        <w:spacing w:line="240" w:lineRule="auto"/>
        <w:ind w:right="0"/>
        <w:rPr>
          <w:rFonts w:cs="Times New Roman"/>
          <w:color w:val="auto"/>
          <w:sz w:val="20"/>
          <w:szCs w:val="20"/>
          <w:lang w:eastAsia="nl-NL"/>
        </w:rPr>
      </w:pPr>
      <w:r w:rsidRPr="00D52896">
        <w:rPr>
          <w:rFonts w:cs="Times New Roman"/>
          <w:color w:val="auto"/>
          <w:sz w:val="20"/>
          <w:szCs w:val="20"/>
          <w:lang w:eastAsia="nl-NL"/>
        </w:rPr>
        <w:br w:type="page"/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9"/>
      </w:tblGrid>
      <w:tr w:rsidR="00E9312F" w:rsidRPr="00D52896" w14:paraId="1F629A2B" w14:textId="77777777" w:rsidTr="006461B6">
        <w:trPr>
          <w:cantSplit/>
          <w:trHeight w:val="963"/>
          <w:jc w:val="center"/>
        </w:trPr>
        <w:tc>
          <w:tcPr>
            <w:tcW w:w="9849" w:type="dxa"/>
            <w:vAlign w:val="center"/>
          </w:tcPr>
          <w:p w14:paraId="36C2E278" w14:textId="77777777" w:rsidR="00E9312F" w:rsidRPr="00D52896" w:rsidRDefault="00E9312F" w:rsidP="006461B6">
            <w:pPr>
              <w:keepNext/>
              <w:spacing w:line="240" w:lineRule="auto"/>
              <w:ind w:right="0"/>
              <w:jc w:val="center"/>
              <w:outlineLvl w:val="0"/>
              <w:rPr>
                <w:rFonts w:ascii="FagoPro-Medi" w:hAnsi="FagoPro-Medi" w:cs="Times New Roman"/>
                <w:color w:val="auto"/>
                <w:sz w:val="40"/>
                <w:szCs w:val="40"/>
                <w:lang w:eastAsia="nl-NL"/>
              </w:rPr>
            </w:pPr>
            <w:r w:rsidRPr="00D52896">
              <w:rPr>
                <w:rFonts w:ascii="FagoPro-Medi" w:hAnsi="FagoPro-Medi" w:cs="Times New Roman"/>
                <w:color w:val="auto"/>
                <w:sz w:val="40"/>
                <w:szCs w:val="40"/>
                <w:lang w:eastAsia="nl-NL"/>
              </w:rPr>
              <w:lastRenderedPageBreak/>
              <w:t>360 GRADEN FEEDBACK</w:t>
            </w:r>
          </w:p>
          <w:p w14:paraId="6D76DC40" w14:textId="77777777" w:rsidR="00E9312F" w:rsidRPr="00D52896" w:rsidRDefault="00E9312F" w:rsidP="006461B6">
            <w:pPr>
              <w:keepNext/>
              <w:spacing w:line="240" w:lineRule="auto"/>
              <w:ind w:right="0"/>
              <w:jc w:val="center"/>
              <w:outlineLvl w:val="0"/>
              <w:rPr>
                <w:rFonts w:ascii="FagoPro-Medi" w:hAnsi="FagoPro-Medi" w:cs="Times New Roman"/>
                <w:color w:val="auto"/>
                <w:sz w:val="40"/>
                <w:szCs w:val="40"/>
                <w:lang w:eastAsia="nl-NL"/>
              </w:rPr>
            </w:pPr>
            <w:r>
              <w:rPr>
                <w:rFonts w:ascii="FagoPro-Medi" w:hAnsi="FagoPro-Medi" w:cs="Times New Roman"/>
                <w:color w:val="auto"/>
                <w:sz w:val="40"/>
                <w:szCs w:val="40"/>
                <w:lang w:eastAsia="nl-NL"/>
              </w:rPr>
              <w:t>ZELFREFLECTIELIJST</w:t>
            </w:r>
          </w:p>
          <w:p w14:paraId="03EC681C" w14:textId="77777777" w:rsidR="00E9312F" w:rsidRPr="00D52896" w:rsidRDefault="008343F0" w:rsidP="006461B6">
            <w:pPr>
              <w:keepNext/>
              <w:spacing w:line="240" w:lineRule="auto"/>
              <w:ind w:right="0"/>
              <w:jc w:val="center"/>
              <w:outlineLvl w:val="0"/>
              <w:rPr>
                <w:rFonts w:cs="Times New Roman"/>
                <w:b/>
                <w:color w:val="auto"/>
                <w:sz w:val="28"/>
                <w:szCs w:val="20"/>
                <w:lang w:eastAsia="nl-NL"/>
              </w:rPr>
            </w:pPr>
            <w:r>
              <w:rPr>
                <w:rFonts w:ascii="FagoPro-Medi" w:hAnsi="FagoPro-Medi" w:cs="Times New Roman"/>
                <w:color w:val="auto"/>
                <w:sz w:val="40"/>
                <w:szCs w:val="40"/>
                <w:lang w:eastAsia="nl-NL"/>
              </w:rPr>
              <w:t>VAKBEKWAAM MEDEWERKER AGRARISCH LOONWERK</w:t>
            </w:r>
            <w:r w:rsidR="00E9312F" w:rsidRPr="00D52896">
              <w:rPr>
                <w:rFonts w:ascii="FagoPro-Medi" w:hAnsi="FagoPro-Medi" w:cs="Times New Roman"/>
                <w:color w:val="auto"/>
                <w:sz w:val="40"/>
                <w:szCs w:val="40"/>
                <w:lang w:eastAsia="nl-NL"/>
              </w:rPr>
              <w:t xml:space="preserve"> NIVEAU 3</w:t>
            </w:r>
          </w:p>
        </w:tc>
      </w:tr>
    </w:tbl>
    <w:p w14:paraId="24C12C9A" w14:textId="77777777" w:rsidR="00D52896" w:rsidRPr="00D52896" w:rsidRDefault="00D52896" w:rsidP="00D52896">
      <w:pPr>
        <w:spacing w:line="240" w:lineRule="auto"/>
        <w:ind w:right="0"/>
        <w:rPr>
          <w:rFonts w:cs="Times New Roman"/>
          <w:color w:val="auto"/>
          <w:sz w:val="20"/>
          <w:szCs w:val="20"/>
          <w:lang w:eastAsia="nl-NL"/>
        </w:rPr>
      </w:pP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5"/>
        <w:gridCol w:w="544"/>
        <w:gridCol w:w="545"/>
        <w:gridCol w:w="545"/>
        <w:gridCol w:w="545"/>
        <w:gridCol w:w="3435"/>
      </w:tblGrid>
      <w:tr w:rsidR="00D52896" w:rsidRPr="00D52896" w14:paraId="55CE031F" w14:textId="77777777" w:rsidTr="006461B6">
        <w:trPr>
          <w:trHeight w:val="567"/>
          <w:jc w:val="center"/>
        </w:trPr>
        <w:tc>
          <w:tcPr>
            <w:tcW w:w="4540" w:type="dxa"/>
            <w:shd w:val="clear" w:color="auto" w:fill="F2F2F2"/>
            <w:vAlign w:val="center"/>
          </w:tcPr>
          <w:p w14:paraId="21D8E6A4" w14:textId="77777777" w:rsidR="00D52896" w:rsidRPr="00D52896" w:rsidRDefault="00D52896" w:rsidP="00D52896">
            <w:pPr>
              <w:spacing w:line="240" w:lineRule="auto"/>
              <w:ind w:right="0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  <w:t>ondersteunen en samenwerken</w:t>
            </w:r>
          </w:p>
          <w:p w14:paraId="1914DB20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16"/>
                <w:szCs w:val="16"/>
                <w:lang w:eastAsia="nl-NL"/>
              </w:rPr>
            </w:pPr>
            <w:r w:rsidRPr="00D52896">
              <w:rPr>
                <w:rFonts w:cs="Times New Roman"/>
                <w:color w:val="auto"/>
                <w:sz w:val="16"/>
                <w:szCs w:val="16"/>
                <w:lang w:eastAsia="nl-NL"/>
              </w:rPr>
              <w:t xml:space="preserve">Geven </w:t>
            </w:r>
            <w:r w:rsidR="00105380" w:rsidRPr="00D52896">
              <w:rPr>
                <w:rFonts w:cs="Times New Roman"/>
                <w:color w:val="auto"/>
                <w:sz w:val="16"/>
                <w:szCs w:val="16"/>
                <w:lang w:eastAsia="nl-NL"/>
              </w:rPr>
              <w:t xml:space="preserve">van </w:t>
            </w:r>
            <w:r w:rsidRPr="00D52896">
              <w:rPr>
                <w:rFonts w:cs="Times New Roman"/>
                <w:color w:val="auto"/>
                <w:sz w:val="16"/>
                <w:szCs w:val="16"/>
                <w:lang w:eastAsia="nl-NL"/>
              </w:rPr>
              <w:t xml:space="preserve">uitleg en instructies aan collega’s en open staan voor vragen met betrekking tot de uitvoering van de taken. Stimuleren </w:t>
            </w:r>
            <w:r w:rsidR="00105380" w:rsidRPr="00D52896">
              <w:rPr>
                <w:rFonts w:cs="Times New Roman"/>
                <w:color w:val="auto"/>
                <w:sz w:val="16"/>
                <w:szCs w:val="16"/>
                <w:lang w:eastAsia="nl-NL"/>
              </w:rPr>
              <w:t xml:space="preserve">van </w:t>
            </w:r>
            <w:r w:rsidRPr="00D52896">
              <w:rPr>
                <w:rFonts w:cs="Times New Roman"/>
                <w:color w:val="auto"/>
                <w:sz w:val="16"/>
                <w:szCs w:val="16"/>
                <w:lang w:eastAsia="nl-NL"/>
              </w:rPr>
              <w:t xml:space="preserve">de medewerkers om te werken volgens richtlijnen en procedures en aanspreken </w:t>
            </w:r>
            <w:r w:rsidR="00105380" w:rsidRPr="00D52896">
              <w:rPr>
                <w:rFonts w:cs="Times New Roman"/>
                <w:color w:val="auto"/>
                <w:sz w:val="16"/>
                <w:szCs w:val="16"/>
                <w:lang w:eastAsia="nl-NL"/>
              </w:rPr>
              <w:t xml:space="preserve">op </w:t>
            </w:r>
            <w:r w:rsidRPr="00D52896">
              <w:rPr>
                <w:rFonts w:cs="Times New Roman"/>
                <w:color w:val="auto"/>
                <w:sz w:val="16"/>
                <w:szCs w:val="16"/>
                <w:lang w:eastAsia="nl-NL"/>
              </w:rPr>
              <w:t>hun gedrag/werkhouding</w:t>
            </w:r>
            <w:r w:rsidR="00105380" w:rsidRPr="00D52896">
              <w:rPr>
                <w:rFonts w:cs="Times New Roman"/>
                <w:color w:val="auto"/>
                <w:sz w:val="16"/>
                <w:szCs w:val="16"/>
                <w:lang w:eastAsia="nl-NL"/>
              </w:rPr>
              <w:t>.</w:t>
            </w:r>
          </w:p>
        </w:tc>
        <w:tc>
          <w:tcPr>
            <w:tcW w:w="568" w:type="dxa"/>
            <w:shd w:val="clear" w:color="auto" w:fill="F2F2F2"/>
            <w:vAlign w:val="center"/>
          </w:tcPr>
          <w:p w14:paraId="50272148" w14:textId="77777777" w:rsidR="00D52896" w:rsidRPr="00D52896" w:rsidRDefault="00D52896" w:rsidP="00D52896">
            <w:pPr>
              <w:spacing w:line="240" w:lineRule="auto"/>
              <w:ind w:left="-113" w:right="-113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  <w:t>onv</w:t>
            </w:r>
          </w:p>
        </w:tc>
        <w:tc>
          <w:tcPr>
            <w:tcW w:w="568" w:type="dxa"/>
            <w:shd w:val="clear" w:color="auto" w:fill="F2F2F2"/>
            <w:vAlign w:val="center"/>
          </w:tcPr>
          <w:p w14:paraId="0834AC03" w14:textId="77777777" w:rsidR="00D52896" w:rsidRPr="00D52896" w:rsidRDefault="00D52896" w:rsidP="00D52896">
            <w:pPr>
              <w:spacing w:line="240" w:lineRule="auto"/>
              <w:ind w:left="-113" w:right="-113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  <w:t>matig</w:t>
            </w:r>
          </w:p>
        </w:tc>
        <w:tc>
          <w:tcPr>
            <w:tcW w:w="568" w:type="dxa"/>
            <w:shd w:val="clear" w:color="auto" w:fill="F2F2F2"/>
            <w:vAlign w:val="center"/>
          </w:tcPr>
          <w:p w14:paraId="67B7B54C" w14:textId="77777777" w:rsidR="00D52896" w:rsidRPr="00D52896" w:rsidRDefault="00D52896" w:rsidP="00D52896">
            <w:pPr>
              <w:spacing w:line="240" w:lineRule="auto"/>
              <w:ind w:left="-113" w:right="-113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  <w:t>vold</w:t>
            </w:r>
          </w:p>
        </w:tc>
        <w:tc>
          <w:tcPr>
            <w:tcW w:w="568" w:type="dxa"/>
            <w:shd w:val="clear" w:color="auto" w:fill="F2F2F2"/>
            <w:vAlign w:val="center"/>
          </w:tcPr>
          <w:p w14:paraId="0DB30605" w14:textId="77777777" w:rsidR="00D52896" w:rsidRPr="00D52896" w:rsidRDefault="00D52896" w:rsidP="00D52896">
            <w:pPr>
              <w:spacing w:line="240" w:lineRule="auto"/>
              <w:ind w:left="-113" w:right="-113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  <w:t>goed</w:t>
            </w:r>
          </w:p>
        </w:tc>
        <w:tc>
          <w:tcPr>
            <w:tcW w:w="3678" w:type="dxa"/>
            <w:shd w:val="clear" w:color="auto" w:fill="F2F2F2"/>
            <w:vAlign w:val="center"/>
          </w:tcPr>
          <w:p w14:paraId="27FAA664" w14:textId="77777777" w:rsidR="00D52896" w:rsidRPr="00D52896" w:rsidRDefault="00D52896" w:rsidP="00D52896">
            <w:pPr>
              <w:spacing w:line="240" w:lineRule="auto"/>
              <w:ind w:right="0"/>
              <w:jc w:val="center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Cs/>
                <w:color w:val="auto"/>
                <w:sz w:val="20"/>
                <w:szCs w:val="20"/>
                <w:lang w:eastAsia="nl-NL"/>
              </w:rPr>
              <w:t>opmerkingen</w:t>
            </w:r>
          </w:p>
        </w:tc>
      </w:tr>
      <w:tr w:rsidR="00D52896" w:rsidRPr="00D52896" w14:paraId="2B8186D9" w14:textId="77777777" w:rsidTr="006461B6">
        <w:trPr>
          <w:trHeight w:val="454"/>
          <w:jc w:val="center"/>
        </w:trPr>
        <w:tc>
          <w:tcPr>
            <w:tcW w:w="4540" w:type="dxa"/>
            <w:shd w:val="clear" w:color="auto" w:fill="auto"/>
            <w:vAlign w:val="center"/>
          </w:tcPr>
          <w:p w14:paraId="5B5AB053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>Je communiceert openhartig en oprecht</w:t>
            </w:r>
          </w:p>
        </w:tc>
        <w:tc>
          <w:tcPr>
            <w:tcW w:w="568" w:type="dxa"/>
            <w:shd w:val="clear" w:color="auto" w:fill="auto"/>
          </w:tcPr>
          <w:p w14:paraId="412B47DA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34705F05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55FA2113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77D3C312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14:paraId="11EF7C55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2E02072E" w14:textId="77777777" w:rsidTr="006461B6">
        <w:trPr>
          <w:trHeight w:val="454"/>
          <w:jc w:val="center"/>
        </w:trPr>
        <w:tc>
          <w:tcPr>
            <w:tcW w:w="4540" w:type="dxa"/>
            <w:shd w:val="clear" w:color="auto" w:fill="auto"/>
            <w:vAlign w:val="center"/>
          </w:tcPr>
          <w:p w14:paraId="231EEEA0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>Je vraagt anderen om advies en laat hem meedenken</w:t>
            </w:r>
          </w:p>
        </w:tc>
        <w:tc>
          <w:tcPr>
            <w:tcW w:w="568" w:type="dxa"/>
            <w:shd w:val="clear" w:color="auto" w:fill="auto"/>
          </w:tcPr>
          <w:p w14:paraId="74B54803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69989DC3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1EE939A7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74558026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14:paraId="0F2232C2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1A66F87A" w14:textId="77777777" w:rsidTr="006461B6">
        <w:trPr>
          <w:trHeight w:val="454"/>
          <w:jc w:val="center"/>
        </w:trPr>
        <w:tc>
          <w:tcPr>
            <w:tcW w:w="4540" w:type="dxa"/>
            <w:shd w:val="clear" w:color="auto" w:fill="auto"/>
            <w:vAlign w:val="center"/>
          </w:tcPr>
          <w:p w14:paraId="1EDA4D39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>Je stemt af met je eigen ploeg</w:t>
            </w:r>
          </w:p>
        </w:tc>
        <w:tc>
          <w:tcPr>
            <w:tcW w:w="568" w:type="dxa"/>
            <w:shd w:val="clear" w:color="auto" w:fill="auto"/>
          </w:tcPr>
          <w:p w14:paraId="37D1518F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7432AA38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56B92D4A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190B4EF8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14:paraId="61E146D3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17D4ECA9" w14:textId="77777777" w:rsidTr="006461B6">
        <w:trPr>
          <w:trHeight w:val="454"/>
          <w:jc w:val="center"/>
        </w:trPr>
        <w:tc>
          <w:tcPr>
            <w:tcW w:w="4540" w:type="dxa"/>
            <w:shd w:val="clear" w:color="auto" w:fill="auto"/>
            <w:vAlign w:val="center"/>
          </w:tcPr>
          <w:p w14:paraId="7B572267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>Je stemt af met andere ploegen</w:t>
            </w:r>
          </w:p>
        </w:tc>
        <w:tc>
          <w:tcPr>
            <w:tcW w:w="568" w:type="dxa"/>
            <w:shd w:val="clear" w:color="auto" w:fill="auto"/>
          </w:tcPr>
          <w:p w14:paraId="58CFD190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37A75CCD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2A9FF5FF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55AD0317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14:paraId="695C5FD2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66E4F1F7" w14:textId="77777777" w:rsidTr="006461B6">
        <w:trPr>
          <w:trHeight w:val="454"/>
          <w:jc w:val="center"/>
        </w:trPr>
        <w:tc>
          <w:tcPr>
            <w:tcW w:w="4540" w:type="dxa"/>
            <w:shd w:val="clear" w:color="auto" w:fill="auto"/>
            <w:vAlign w:val="center"/>
          </w:tcPr>
          <w:p w14:paraId="5E87BC0D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>Je past je aan aan de groep als je aanpak afwijkt van de groep</w:t>
            </w:r>
          </w:p>
        </w:tc>
        <w:tc>
          <w:tcPr>
            <w:tcW w:w="568" w:type="dxa"/>
            <w:shd w:val="clear" w:color="auto" w:fill="auto"/>
          </w:tcPr>
          <w:p w14:paraId="18462274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55A48CEA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24BEBF81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44C5912E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14:paraId="6A5F58F7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33D2C23D" w14:textId="77777777" w:rsidTr="006461B6">
        <w:trPr>
          <w:trHeight w:val="454"/>
          <w:jc w:val="center"/>
        </w:trPr>
        <w:tc>
          <w:tcPr>
            <w:tcW w:w="4540" w:type="dxa"/>
            <w:shd w:val="clear" w:color="auto" w:fill="auto"/>
            <w:vAlign w:val="center"/>
          </w:tcPr>
          <w:p w14:paraId="782382B1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>Je bevordert de teamgeest</w:t>
            </w:r>
          </w:p>
        </w:tc>
        <w:tc>
          <w:tcPr>
            <w:tcW w:w="568" w:type="dxa"/>
            <w:shd w:val="clear" w:color="auto" w:fill="auto"/>
          </w:tcPr>
          <w:p w14:paraId="0559CB12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60D0344C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2E7341BE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16ADF2B6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14:paraId="2A44FE0B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319D6F8B" w14:textId="77777777" w:rsidTr="006461B6">
        <w:trPr>
          <w:trHeight w:val="454"/>
          <w:jc w:val="center"/>
        </w:trPr>
        <w:tc>
          <w:tcPr>
            <w:tcW w:w="4540" w:type="dxa"/>
            <w:shd w:val="clear" w:color="auto" w:fill="auto"/>
            <w:vAlign w:val="center"/>
          </w:tcPr>
          <w:p w14:paraId="37727A9F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>Je geeft tijdig wijzigingen in planning door</w:t>
            </w:r>
          </w:p>
        </w:tc>
        <w:tc>
          <w:tcPr>
            <w:tcW w:w="568" w:type="dxa"/>
            <w:shd w:val="clear" w:color="auto" w:fill="auto"/>
          </w:tcPr>
          <w:p w14:paraId="3DD70525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7CED3F0B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34988AB3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5B0DB8B0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14:paraId="3873129A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6282E1EC" w14:textId="77777777" w:rsidTr="006461B6">
        <w:trPr>
          <w:trHeight w:val="454"/>
          <w:jc w:val="center"/>
        </w:trPr>
        <w:tc>
          <w:tcPr>
            <w:tcW w:w="4540" w:type="dxa"/>
            <w:shd w:val="clear" w:color="auto" w:fill="auto"/>
            <w:vAlign w:val="center"/>
          </w:tcPr>
          <w:p w14:paraId="7FCCF9EA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>Je waardeert bijdragen van anderen</w:t>
            </w:r>
          </w:p>
        </w:tc>
        <w:tc>
          <w:tcPr>
            <w:tcW w:w="568" w:type="dxa"/>
            <w:shd w:val="clear" w:color="auto" w:fill="auto"/>
          </w:tcPr>
          <w:p w14:paraId="759C7EB7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0FB6244D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599B4E26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36120024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14:paraId="6B9C33FA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51AF49D4" w14:textId="77777777" w:rsidTr="006461B6">
        <w:trPr>
          <w:trHeight w:val="454"/>
          <w:jc w:val="center"/>
        </w:trPr>
        <w:tc>
          <w:tcPr>
            <w:tcW w:w="4540" w:type="dxa"/>
            <w:shd w:val="clear" w:color="auto" w:fill="auto"/>
            <w:vAlign w:val="center"/>
          </w:tcPr>
          <w:p w14:paraId="52220E59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>Je communiceert open ( zonder verdediging, zonder aanval op de persoon)</w:t>
            </w:r>
          </w:p>
        </w:tc>
        <w:tc>
          <w:tcPr>
            <w:tcW w:w="568" w:type="dxa"/>
            <w:shd w:val="clear" w:color="auto" w:fill="auto"/>
          </w:tcPr>
          <w:p w14:paraId="7F8D5095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6B5965AD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5F9EA04C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63786696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14:paraId="1D0486AD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</w:tbl>
    <w:p w14:paraId="4CB01F95" w14:textId="77777777" w:rsidR="00D52896" w:rsidRPr="00D52896" w:rsidRDefault="00D52896" w:rsidP="00D52896">
      <w:pPr>
        <w:spacing w:line="240" w:lineRule="auto"/>
        <w:ind w:right="0"/>
        <w:rPr>
          <w:rFonts w:cs="Times New Roman"/>
          <w:color w:val="auto"/>
          <w:sz w:val="20"/>
          <w:szCs w:val="20"/>
          <w:lang w:eastAsia="nl-NL"/>
        </w:rPr>
      </w:pPr>
    </w:p>
    <w:p w14:paraId="1BB8819B" w14:textId="77777777" w:rsidR="00D52896" w:rsidRPr="00D52896" w:rsidRDefault="00D52896" w:rsidP="00D52896">
      <w:pPr>
        <w:spacing w:line="240" w:lineRule="auto"/>
        <w:ind w:right="0"/>
        <w:rPr>
          <w:rFonts w:cs="Times New Roman"/>
          <w:color w:val="auto"/>
          <w:sz w:val="20"/>
          <w:szCs w:val="20"/>
          <w:lang w:eastAsia="nl-NL"/>
        </w:rPr>
      </w:pP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5"/>
        <w:gridCol w:w="544"/>
        <w:gridCol w:w="545"/>
        <w:gridCol w:w="545"/>
        <w:gridCol w:w="545"/>
        <w:gridCol w:w="3435"/>
      </w:tblGrid>
      <w:tr w:rsidR="00D52896" w:rsidRPr="00D52896" w14:paraId="6B226E83" w14:textId="77777777" w:rsidTr="006461B6">
        <w:trPr>
          <w:trHeight w:val="567"/>
          <w:jc w:val="center"/>
        </w:trPr>
        <w:tc>
          <w:tcPr>
            <w:tcW w:w="4235" w:type="dxa"/>
            <w:shd w:val="clear" w:color="auto" w:fill="F2F2F2"/>
            <w:vAlign w:val="center"/>
          </w:tcPr>
          <w:p w14:paraId="1050CF0F" w14:textId="77777777" w:rsidR="00D52896" w:rsidRPr="00D52896" w:rsidRDefault="00D52896" w:rsidP="00D52896">
            <w:pPr>
              <w:spacing w:line="240" w:lineRule="auto"/>
              <w:ind w:right="0"/>
              <w:jc w:val="center"/>
              <w:rPr>
                <w:rFonts w:cs="Times New Roman"/>
                <w:b/>
                <w:bCs/>
                <w:color w:val="auto"/>
                <w:sz w:val="20"/>
                <w:szCs w:val="24"/>
                <w:lang w:eastAsia="nl-NL"/>
              </w:rPr>
            </w:pPr>
            <w:r w:rsidRPr="00D52896">
              <w:rPr>
                <w:rFonts w:cs="Times New Roman"/>
                <w:b/>
                <w:bCs/>
                <w:color w:val="auto"/>
                <w:sz w:val="20"/>
                <w:szCs w:val="24"/>
                <w:lang w:eastAsia="nl-NL"/>
              </w:rPr>
              <w:t>aanpassen en aankunnen</w:t>
            </w:r>
          </w:p>
          <w:p w14:paraId="07242B53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16"/>
                <w:szCs w:val="16"/>
                <w:lang w:eastAsia="nl-NL"/>
              </w:rPr>
            </w:pPr>
            <w:r w:rsidRPr="00D52896">
              <w:rPr>
                <w:rFonts w:cs="Times New Roman"/>
                <w:bCs/>
                <w:color w:val="auto"/>
                <w:sz w:val="16"/>
                <w:szCs w:val="16"/>
                <w:lang w:eastAsia="nl-NL"/>
              </w:rPr>
              <w:t>Effectief opvangen van extra werkdruk of een tegenslag</w:t>
            </w:r>
            <w:r w:rsidRPr="00D52896">
              <w:rPr>
                <w:rFonts w:cs="Times New Roman"/>
                <w:b/>
                <w:bCs/>
                <w:color w:val="auto"/>
                <w:sz w:val="20"/>
                <w:szCs w:val="24"/>
                <w:lang w:eastAsia="nl-NL"/>
              </w:rPr>
              <w:t xml:space="preserve">. </w:t>
            </w:r>
            <w:r w:rsidRPr="00D52896">
              <w:rPr>
                <w:rFonts w:cs="Times New Roman"/>
                <w:bCs/>
                <w:color w:val="auto"/>
                <w:sz w:val="16"/>
                <w:szCs w:val="16"/>
                <w:lang w:eastAsia="nl-NL"/>
              </w:rPr>
              <w:t>Openstaan voor veranderingen</w:t>
            </w:r>
          </w:p>
        </w:tc>
        <w:tc>
          <w:tcPr>
            <w:tcW w:w="544" w:type="dxa"/>
            <w:shd w:val="clear" w:color="auto" w:fill="F2F2F2"/>
            <w:vAlign w:val="center"/>
          </w:tcPr>
          <w:p w14:paraId="119EBD76" w14:textId="77777777" w:rsidR="00D52896" w:rsidRPr="00D52896" w:rsidRDefault="00D52896" w:rsidP="00D52896">
            <w:pPr>
              <w:spacing w:line="240" w:lineRule="auto"/>
              <w:ind w:left="-113" w:right="-113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  <w:t>onv</w:t>
            </w:r>
          </w:p>
        </w:tc>
        <w:tc>
          <w:tcPr>
            <w:tcW w:w="545" w:type="dxa"/>
            <w:shd w:val="clear" w:color="auto" w:fill="F2F2F2"/>
            <w:vAlign w:val="center"/>
          </w:tcPr>
          <w:p w14:paraId="11D71516" w14:textId="77777777" w:rsidR="00D52896" w:rsidRPr="00D52896" w:rsidRDefault="00D52896" w:rsidP="00D52896">
            <w:pPr>
              <w:spacing w:line="240" w:lineRule="auto"/>
              <w:ind w:left="-113" w:right="-113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  <w:t>matig</w:t>
            </w:r>
          </w:p>
        </w:tc>
        <w:tc>
          <w:tcPr>
            <w:tcW w:w="545" w:type="dxa"/>
            <w:shd w:val="clear" w:color="auto" w:fill="F2F2F2"/>
            <w:vAlign w:val="center"/>
          </w:tcPr>
          <w:p w14:paraId="0350AFD5" w14:textId="77777777" w:rsidR="00D52896" w:rsidRPr="00D52896" w:rsidRDefault="00D52896" w:rsidP="00D52896">
            <w:pPr>
              <w:spacing w:line="240" w:lineRule="auto"/>
              <w:ind w:left="-113" w:right="-113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  <w:t>vold</w:t>
            </w:r>
          </w:p>
        </w:tc>
        <w:tc>
          <w:tcPr>
            <w:tcW w:w="545" w:type="dxa"/>
            <w:shd w:val="clear" w:color="auto" w:fill="F2F2F2"/>
            <w:vAlign w:val="center"/>
          </w:tcPr>
          <w:p w14:paraId="497632C1" w14:textId="77777777" w:rsidR="00D52896" w:rsidRPr="00D52896" w:rsidRDefault="00D52896" w:rsidP="00D52896">
            <w:pPr>
              <w:spacing w:line="240" w:lineRule="auto"/>
              <w:ind w:left="-113" w:right="-113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  <w:t>goed</w:t>
            </w:r>
          </w:p>
        </w:tc>
        <w:tc>
          <w:tcPr>
            <w:tcW w:w="3435" w:type="dxa"/>
            <w:shd w:val="clear" w:color="auto" w:fill="F2F2F2"/>
            <w:vAlign w:val="center"/>
          </w:tcPr>
          <w:p w14:paraId="5685EEAE" w14:textId="77777777" w:rsidR="00D52896" w:rsidRPr="00D52896" w:rsidRDefault="00D52896" w:rsidP="00D52896">
            <w:pPr>
              <w:spacing w:line="240" w:lineRule="auto"/>
              <w:ind w:right="0"/>
              <w:jc w:val="center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Cs/>
                <w:color w:val="auto"/>
                <w:sz w:val="20"/>
                <w:szCs w:val="20"/>
                <w:lang w:eastAsia="nl-NL"/>
              </w:rPr>
              <w:t>opmerkingen</w:t>
            </w:r>
          </w:p>
        </w:tc>
      </w:tr>
      <w:tr w:rsidR="00D52896" w:rsidRPr="00D52896" w14:paraId="0097EC9E" w14:textId="77777777" w:rsidTr="006461B6">
        <w:trPr>
          <w:trHeight w:val="454"/>
          <w:jc w:val="center"/>
        </w:trPr>
        <w:tc>
          <w:tcPr>
            <w:tcW w:w="4235" w:type="dxa"/>
            <w:shd w:val="clear" w:color="auto" w:fill="auto"/>
            <w:vAlign w:val="center"/>
          </w:tcPr>
          <w:p w14:paraId="22F6879C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>Je beoordeelt grondstoffen op reuk en op het oog</w:t>
            </w:r>
          </w:p>
        </w:tc>
        <w:tc>
          <w:tcPr>
            <w:tcW w:w="544" w:type="dxa"/>
            <w:shd w:val="clear" w:color="auto" w:fill="auto"/>
          </w:tcPr>
          <w:p w14:paraId="66BD346D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039121C1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71C888A8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352F80EE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14:paraId="7A71F383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7E6CFFCA" w14:textId="77777777" w:rsidTr="006461B6">
        <w:trPr>
          <w:trHeight w:val="454"/>
          <w:jc w:val="center"/>
        </w:trPr>
        <w:tc>
          <w:tcPr>
            <w:tcW w:w="4235" w:type="dxa"/>
            <w:shd w:val="clear" w:color="auto" w:fill="auto"/>
            <w:vAlign w:val="center"/>
          </w:tcPr>
          <w:p w14:paraId="5F5D1EF8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>Je bewaakt grondstoffen, halffabricaten en gereed product</w:t>
            </w:r>
          </w:p>
        </w:tc>
        <w:tc>
          <w:tcPr>
            <w:tcW w:w="544" w:type="dxa"/>
            <w:shd w:val="clear" w:color="auto" w:fill="auto"/>
          </w:tcPr>
          <w:p w14:paraId="127A0B6E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6F153926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1C3E5DDE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1FA3D941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14:paraId="6BD250A7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7E10D571" w14:textId="77777777" w:rsidTr="006461B6">
        <w:trPr>
          <w:trHeight w:val="454"/>
          <w:jc w:val="center"/>
        </w:trPr>
        <w:tc>
          <w:tcPr>
            <w:tcW w:w="4235" w:type="dxa"/>
            <w:shd w:val="clear" w:color="auto" w:fill="auto"/>
            <w:vAlign w:val="center"/>
          </w:tcPr>
          <w:p w14:paraId="369DE297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>Je zorgt voor een juiste bediening van de malerij/mengerij/perserij en verpakkingen</w:t>
            </w:r>
          </w:p>
        </w:tc>
        <w:tc>
          <w:tcPr>
            <w:tcW w:w="544" w:type="dxa"/>
            <w:shd w:val="clear" w:color="auto" w:fill="auto"/>
          </w:tcPr>
          <w:p w14:paraId="620A9E95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4C72B144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67075032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1E9C8DD8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14:paraId="76FA5EB9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2B2ED48A" w14:textId="77777777" w:rsidTr="006461B6">
        <w:trPr>
          <w:trHeight w:val="454"/>
          <w:jc w:val="center"/>
        </w:trPr>
        <w:tc>
          <w:tcPr>
            <w:tcW w:w="4235" w:type="dxa"/>
            <w:shd w:val="clear" w:color="auto" w:fill="auto"/>
            <w:vAlign w:val="center"/>
          </w:tcPr>
          <w:p w14:paraId="66D9422A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>Je assisteert bij grotere (onderhouds) werkzaamheden</w:t>
            </w:r>
          </w:p>
        </w:tc>
        <w:tc>
          <w:tcPr>
            <w:tcW w:w="544" w:type="dxa"/>
            <w:shd w:val="clear" w:color="auto" w:fill="auto"/>
          </w:tcPr>
          <w:p w14:paraId="37CC37AD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3080A956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52ED18A4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6CD72198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14:paraId="1430B224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3682129A" w14:textId="77777777" w:rsidTr="006461B6">
        <w:trPr>
          <w:trHeight w:val="454"/>
          <w:jc w:val="center"/>
        </w:trPr>
        <w:tc>
          <w:tcPr>
            <w:tcW w:w="4235" w:type="dxa"/>
            <w:shd w:val="clear" w:color="auto" w:fill="auto"/>
            <w:vAlign w:val="center"/>
          </w:tcPr>
          <w:p w14:paraId="3E9C7438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>Je past je vakdeskundigheid toe</w:t>
            </w:r>
          </w:p>
        </w:tc>
        <w:tc>
          <w:tcPr>
            <w:tcW w:w="544" w:type="dxa"/>
            <w:shd w:val="clear" w:color="auto" w:fill="auto"/>
          </w:tcPr>
          <w:p w14:paraId="13236A21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50AB2909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51522F30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58E91403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14:paraId="00B18D30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67B6D4E5" w14:textId="77777777" w:rsidTr="006461B6">
        <w:trPr>
          <w:trHeight w:val="454"/>
          <w:jc w:val="center"/>
        </w:trPr>
        <w:tc>
          <w:tcPr>
            <w:tcW w:w="4235" w:type="dxa"/>
            <w:shd w:val="clear" w:color="auto" w:fill="auto"/>
            <w:vAlign w:val="center"/>
          </w:tcPr>
          <w:p w14:paraId="37105F36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>Je blijft effectief presenteren onder druk</w:t>
            </w:r>
          </w:p>
        </w:tc>
        <w:tc>
          <w:tcPr>
            <w:tcW w:w="544" w:type="dxa"/>
            <w:shd w:val="clear" w:color="auto" w:fill="auto"/>
          </w:tcPr>
          <w:p w14:paraId="0A216194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3DA91EC4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1C0E214B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651FF6C9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14:paraId="164B743C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2971E589" w14:textId="77777777" w:rsidTr="006461B6">
        <w:trPr>
          <w:trHeight w:val="454"/>
          <w:jc w:val="center"/>
        </w:trPr>
        <w:tc>
          <w:tcPr>
            <w:tcW w:w="4235" w:type="dxa"/>
            <w:shd w:val="clear" w:color="auto" w:fill="auto"/>
            <w:vAlign w:val="center"/>
          </w:tcPr>
          <w:p w14:paraId="6C1250BF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>Je houdt het hoofd hoog ook bij tegenslag</w:t>
            </w:r>
          </w:p>
        </w:tc>
        <w:tc>
          <w:tcPr>
            <w:tcW w:w="544" w:type="dxa"/>
            <w:shd w:val="clear" w:color="auto" w:fill="auto"/>
          </w:tcPr>
          <w:p w14:paraId="15B09D62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339284F4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17036201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77D38046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14:paraId="07ECFB50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382EE364" w14:textId="77777777" w:rsidTr="006461B6">
        <w:trPr>
          <w:trHeight w:val="454"/>
          <w:jc w:val="center"/>
        </w:trPr>
        <w:tc>
          <w:tcPr>
            <w:tcW w:w="4235" w:type="dxa"/>
            <w:shd w:val="clear" w:color="auto" w:fill="auto"/>
            <w:vAlign w:val="center"/>
          </w:tcPr>
          <w:p w14:paraId="117F7876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>Je kunt omgaan met stress</w:t>
            </w:r>
          </w:p>
        </w:tc>
        <w:tc>
          <w:tcPr>
            <w:tcW w:w="544" w:type="dxa"/>
            <w:shd w:val="clear" w:color="auto" w:fill="auto"/>
          </w:tcPr>
          <w:p w14:paraId="623D097A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5AA17984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7FBFA1E1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75B22846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14:paraId="4EC0093A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6FFC99E4" w14:textId="77777777" w:rsidTr="006461B6">
        <w:trPr>
          <w:trHeight w:val="454"/>
          <w:jc w:val="center"/>
        </w:trPr>
        <w:tc>
          <w:tcPr>
            <w:tcW w:w="4235" w:type="dxa"/>
            <w:shd w:val="clear" w:color="auto" w:fill="auto"/>
            <w:vAlign w:val="center"/>
          </w:tcPr>
          <w:p w14:paraId="79D64DB0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>Je werkt kostenbewust</w:t>
            </w:r>
          </w:p>
        </w:tc>
        <w:tc>
          <w:tcPr>
            <w:tcW w:w="544" w:type="dxa"/>
            <w:shd w:val="clear" w:color="auto" w:fill="auto"/>
          </w:tcPr>
          <w:p w14:paraId="2D6F5B64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2411C7F2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593066BB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30E1E947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14:paraId="65BF1E5C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5A645B97" w14:textId="77777777" w:rsidTr="006461B6">
        <w:trPr>
          <w:trHeight w:val="454"/>
          <w:jc w:val="center"/>
        </w:trPr>
        <w:tc>
          <w:tcPr>
            <w:tcW w:w="4235" w:type="dxa"/>
            <w:shd w:val="clear" w:color="auto" w:fill="auto"/>
            <w:vAlign w:val="center"/>
          </w:tcPr>
          <w:p w14:paraId="48A8C44D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>Je reageert positief op feedback</w:t>
            </w:r>
          </w:p>
        </w:tc>
        <w:tc>
          <w:tcPr>
            <w:tcW w:w="544" w:type="dxa"/>
            <w:shd w:val="clear" w:color="auto" w:fill="auto"/>
          </w:tcPr>
          <w:p w14:paraId="0D7F9D36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73BECEEC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7A151750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162C4157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14:paraId="3AD36206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33BC4A34" w14:textId="77777777" w:rsidTr="006461B6">
        <w:trPr>
          <w:trHeight w:val="454"/>
          <w:jc w:val="center"/>
        </w:trPr>
        <w:tc>
          <w:tcPr>
            <w:tcW w:w="4235" w:type="dxa"/>
            <w:shd w:val="clear" w:color="auto" w:fill="auto"/>
            <w:vAlign w:val="center"/>
          </w:tcPr>
          <w:p w14:paraId="571AA0C5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>Je leert van je eigen fouten</w:t>
            </w:r>
          </w:p>
        </w:tc>
        <w:tc>
          <w:tcPr>
            <w:tcW w:w="544" w:type="dxa"/>
            <w:shd w:val="clear" w:color="auto" w:fill="auto"/>
          </w:tcPr>
          <w:p w14:paraId="33969B81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33D879F5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12CB7A88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232874AC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14:paraId="6210A5FA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</w:tbl>
    <w:p w14:paraId="59777352" w14:textId="77777777" w:rsidR="00D52896" w:rsidRPr="00D52896" w:rsidRDefault="00D52896" w:rsidP="00D52896">
      <w:pPr>
        <w:spacing w:line="240" w:lineRule="auto"/>
        <w:ind w:right="0"/>
        <w:rPr>
          <w:rFonts w:cs="Times New Roman"/>
          <w:color w:val="auto"/>
          <w:sz w:val="20"/>
          <w:szCs w:val="20"/>
          <w:lang w:eastAsia="nl-NL"/>
        </w:rPr>
      </w:pP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9"/>
      </w:tblGrid>
      <w:tr w:rsidR="00E9312F" w:rsidRPr="00D52896" w14:paraId="4A44A5DF" w14:textId="77777777" w:rsidTr="006461B6">
        <w:trPr>
          <w:cantSplit/>
          <w:trHeight w:val="963"/>
          <w:jc w:val="center"/>
        </w:trPr>
        <w:tc>
          <w:tcPr>
            <w:tcW w:w="9849" w:type="dxa"/>
            <w:vAlign w:val="center"/>
          </w:tcPr>
          <w:p w14:paraId="5690071A" w14:textId="77777777" w:rsidR="00E9312F" w:rsidRPr="00D52896" w:rsidRDefault="00D52896" w:rsidP="006461B6">
            <w:pPr>
              <w:keepNext/>
              <w:spacing w:line="240" w:lineRule="auto"/>
              <w:ind w:right="0"/>
              <w:jc w:val="center"/>
              <w:outlineLvl w:val="0"/>
              <w:rPr>
                <w:rFonts w:ascii="FagoPro-Medi" w:hAnsi="FagoPro-Medi" w:cs="Times New Roman"/>
                <w:color w:val="auto"/>
                <w:sz w:val="40"/>
                <w:szCs w:val="40"/>
                <w:lang w:eastAsia="nl-NL"/>
              </w:rPr>
            </w:pPr>
            <w:r w:rsidRPr="00D52896">
              <w:rPr>
                <w:rFonts w:cs="Times New Roman"/>
                <w:color w:val="auto"/>
                <w:sz w:val="20"/>
                <w:szCs w:val="20"/>
                <w:lang w:eastAsia="nl-NL"/>
              </w:rPr>
              <w:lastRenderedPageBreak/>
              <w:br w:type="page"/>
            </w:r>
            <w:r w:rsidR="00E9312F" w:rsidRPr="00D52896">
              <w:rPr>
                <w:rFonts w:ascii="FagoPro-Medi" w:hAnsi="FagoPro-Medi" w:cs="Times New Roman"/>
                <w:color w:val="auto"/>
                <w:sz w:val="40"/>
                <w:szCs w:val="40"/>
                <w:lang w:eastAsia="nl-NL"/>
              </w:rPr>
              <w:t>360 GRADEN FEEDBACK</w:t>
            </w:r>
          </w:p>
          <w:p w14:paraId="6E6D4304" w14:textId="77777777" w:rsidR="00E9312F" w:rsidRPr="00D52896" w:rsidRDefault="00E9312F" w:rsidP="006461B6">
            <w:pPr>
              <w:keepNext/>
              <w:spacing w:line="240" w:lineRule="auto"/>
              <w:ind w:right="0"/>
              <w:jc w:val="center"/>
              <w:outlineLvl w:val="0"/>
              <w:rPr>
                <w:rFonts w:ascii="FagoPro-Medi" w:hAnsi="FagoPro-Medi" w:cs="Times New Roman"/>
                <w:color w:val="auto"/>
                <w:sz w:val="40"/>
                <w:szCs w:val="40"/>
                <w:lang w:eastAsia="nl-NL"/>
              </w:rPr>
            </w:pPr>
            <w:r>
              <w:rPr>
                <w:rFonts w:ascii="FagoPro-Medi" w:hAnsi="FagoPro-Medi" w:cs="Times New Roman"/>
                <w:color w:val="auto"/>
                <w:sz w:val="40"/>
                <w:szCs w:val="40"/>
                <w:lang w:eastAsia="nl-NL"/>
              </w:rPr>
              <w:t>ZELFREFLECTIELIJST</w:t>
            </w:r>
          </w:p>
          <w:p w14:paraId="70B0D0BC" w14:textId="77777777" w:rsidR="00E9312F" w:rsidRPr="00D52896" w:rsidRDefault="008343F0" w:rsidP="006461B6">
            <w:pPr>
              <w:keepNext/>
              <w:spacing w:line="240" w:lineRule="auto"/>
              <w:ind w:right="0"/>
              <w:jc w:val="center"/>
              <w:outlineLvl w:val="0"/>
              <w:rPr>
                <w:rFonts w:cs="Times New Roman"/>
                <w:b/>
                <w:color w:val="auto"/>
                <w:sz w:val="28"/>
                <w:szCs w:val="20"/>
                <w:lang w:eastAsia="nl-NL"/>
              </w:rPr>
            </w:pPr>
            <w:r>
              <w:rPr>
                <w:rFonts w:ascii="FagoPro-Medi" w:hAnsi="FagoPro-Medi" w:cs="Times New Roman"/>
                <w:color w:val="auto"/>
                <w:sz w:val="40"/>
                <w:szCs w:val="40"/>
                <w:lang w:eastAsia="nl-NL"/>
              </w:rPr>
              <w:t>VAKBEKWAAM MEDEWERKER AGRARISCH LOONWERK</w:t>
            </w:r>
            <w:r w:rsidR="00E9312F" w:rsidRPr="00D52896">
              <w:rPr>
                <w:rFonts w:ascii="FagoPro-Medi" w:hAnsi="FagoPro-Medi" w:cs="Times New Roman"/>
                <w:color w:val="auto"/>
                <w:sz w:val="40"/>
                <w:szCs w:val="40"/>
                <w:lang w:eastAsia="nl-NL"/>
              </w:rPr>
              <w:t xml:space="preserve"> NIVEAU 3</w:t>
            </w:r>
          </w:p>
        </w:tc>
      </w:tr>
    </w:tbl>
    <w:p w14:paraId="469C334E" w14:textId="77777777" w:rsidR="00D52896" w:rsidRPr="00D52896" w:rsidRDefault="00D52896" w:rsidP="00D52896">
      <w:pPr>
        <w:spacing w:line="240" w:lineRule="auto"/>
        <w:ind w:right="0"/>
        <w:rPr>
          <w:rFonts w:cs="Times New Roman"/>
          <w:color w:val="auto"/>
          <w:sz w:val="20"/>
          <w:szCs w:val="20"/>
          <w:lang w:eastAsia="nl-NL"/>
        </w:rPr>
      </w:pP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5"/>
        <w:gridCol w:w="544"/>
        <w:gridCol w:w="545"/>
        <w:gridCol w:w="545"/>
        <w:gridCol w:w="545"/>
        <w:gridCol w:w="3435"/>
      </w:tblGrid>
      <w:tr w:rsidR="00D52896" w:rsidRPr="00D52896" w14:paraId="552AF0B6" w14:textId="77777777" w:rsidTr="006461B6">
        <w:trPr>
          <w:trHeight w:val="567"/>
          <w:jc w:val="center"/>
        </w:trPr>
        <w:tc>
          <w:tcPr>
            <w:tcW w:w="4540" w:type="dxa"/>
            <w:shd w:val="clear" w:color="auto" w:fill="F2F2F2"/>
            <w:vAlign w:val="center"/>
          </w:tcPr>
          <w:p w14:paraId="71690243" w14:textId="77777777" w:rsidR="00D52896" w:rsidRPr="00D52896" w:rsidRDefault="00D52896" w:rsidP="00D52896">
            <w:pPr>
              <w:spacing w:line="240" w:lineRule="auto"/>
              <w:ind w:right="0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/>
                <w:bCs/>
                <w:color w:val="auto"/>
                <w:sz w:val="20"/>
                <w:szCs w:val="20"/>
                <w:lang w:eastAsia="nl-NL"/>
              </w:rPr>
              <w:t>creëren en conceptualiseren</w:t>
            </w:r>
          </w:p>
          <w:p w14:paraId="6488B6C1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16"/>
                <w:szCs w:val="16"/>
                <w:lang w:eastAsia="nl-NL"/>
              </w:rPr>
            </w:pPr>
            <w:r w:rsidRPr="00D52896">
              <w:rPr>
                <w:rFonts w:cs="Times New Roman"/>
                <w:bCs/>
                <w:color w:val="auto"/>
                <w:sz w:val="16"/>
                <w:szCs w:val="16"/>
                <w:lang w:eastAsia="nl-NL"/>
              </w:rPr>
              <w:t>Voorstellen doen m.b.t. verbetermogelijkheden van standaardproducten en werkwijzen. Pro-actief handelen naar direct betrokkenen, klanten en opdrachtgevers</w:t>
            </w:r>
          </w:p>
        </w:tc>
        <w:tc>
          <w:tcPr>
            <w:tcW w:w="568" w:type="dxa"/>
            <w:shd w:val="clear" w:color="auto" w:fill="F2F2F2"/>
            <w:vAlign w:val="center"/>
          </w:tcPr>
          <w:p w14:paraId="6BD7F209" w14:textId="77777777" w:rsidR="00D52896" w:rsidRPr="00D52896" w:rsidRDefault="00D52896" w:rsidP="00D52896">
            <w:pPr>
              <w:spacing w:line="240" w:lineRule="auto"/>
              <w:ind w:left="-113" w:right="-113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  <w:t>onv</w:t>
            </w:r>
          </w:p>
        </w:tc>
        <w:tc>
          <w:tcPr>
            <w:tcW w:w="568" w:type="dxa"/>
            <w:shd w:val="clear" w:color="auto" w:fill="F2F2F2"/>
            <w:vAlign w:val="center"/>
          </w:tcPr>
          <w:p w14:paraId="566D4100" w14:textId="77777777" w:rsidR="00D52896" w:rsidRPr="00D52896" w:rsidRDefault="00D52896" w:rsidP="00D52896">
            <w:pPr>
              <w:spacing w:line="240" w:lineRule="auto"/>
              <w:ind w:left="-113" w:right="-113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  <w:t>matig</w:t>
            </w:r>
          </w:p>
        </w:tc>
        <w:tc>
          <w:tcPr>
            <w:tcW w:w="568" w:type="dxa"/>
            <w:shd w:val="clear" w:color="auto" w:fill="F2F2F2"/>
            <w:vAlign w:val="center"/>
          </w:tcPr>
          <w:p w14:paraId="38636F0C" w14:textId="77777777" w:rsidR="00D52896" w:rsidRPr="00D52896" w:rsidRDefault="00D52896" w:rsidP="00D52896">
            <w:pPr>
              <w:spacing w:line="240" w:lineRule="auto"/>
              <w:ind w:left="-113" w:right="-113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  <w:t>vold</w:t>
            </w:r>
          </w:p>
        </w:tc>
        <w:tc>
          <w:tcPr>
            <w:tcW w:w="568" w:type="dxa"/>
            <w:shd w:val="clear" w:color="auto" w:fill="F2F2F2"/>
            <w:vAlign w:val="center"/>
          </w:tcPr>
          <w:p w14:paraId="59A7F53A" w14:textId="77777777" w:rsidR="00D52896" w:rsidRPr="00D52896" w:rsidRDefault="00D52896" w:rsidP="00D52896">
            <w:pPr>
              <w:spacing w:line="240" w:lineRule="auto"/>
              <w:ind w:left="-113" w:right="-113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  <w:t>goed</w:t>
            </w:r>
          </w:p>
        </w:tc>
        <w:tc>
          <w:tcPr>
            <w:tcW w:w="3678" w:type="dxa"/>
            <w:shd w:val="clear" w:color="auto" w:fill="F2F2F2"/>
            <w:vAlign w:val="center"/>
          </w:tcPr>
          <w:p w14:paraId="1B77920E" w14:textId="77777777" w:rsidR="00D52896" w:rsidRPr="00D52896" w:rsidRDefault="00D52896" w:rsidP="00D52896">
            <w:pPr>
              <w:spacing w:line="240" w:lineRule="auto"/>
              <w:ind w:right="0"/>
              <w:jc w:val="center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Cs/>
                <w:color w:val="auto"/>
                <w:sz w:val="20"/>
                <w:szCs w:val="20"/>
                <w:lang w:eastAsia="nl-NL"/>
              </w:rPr>
              <w:t>opmerkingen</w:t>
            </w:r>
          </w:p>
        </w:tc>
      </w:tr>
      <w:tr w:rsidR="00D52896" w:rsidRPr="00D52896" w14:paraId="484AA41F" w14:textId="77777777" w:rsidTr="006461B6">
        <w:trPr>
          <w:trHeight w:val="454"/>
          <w:jc w:val="center"/>
        </w:trPr>
        <w:tc>
          <w:tcPr>
            <w:tcW w:w="4540" w:type="dxa"/>
            <w:shd w:val="clear" w:color="auto" w:fill="auto"/>
            <w:vAlign w:val="center"/>
          </w:tcPr>
          <w:p w14:paraId="6B6156D9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>Je doet voorstellen om veel voorkomende fouten/tekorten te voorkomen</w:t>
            </w:r>
          </w:p>
        </w:tc>
        <w:tc>
          <w:tcPr>
            <w:tcW w:w="568" w:type="dxa"/>
            <w:shd w:val="clear" w:color="auto" w:fill="auto"/>
          </w:tcPr>
          <w:p w14:paraId="104DAFC8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0F5D4355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07ECC5C9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216C6273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14:paraId="5609929E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186EFA8E" w14:textId="77777777" w:rsidTr="006461B6">
        <w:trPr>
          <w:trHeight w:val="454"/>
          <w:jc w:val="center"/>
        </w:trPr>
        <w:tc>
          <w:tcPr>
            <w:tcW w:w="4540" w:type="dxa"/>
            <w:shd w:val="clear" w:color="auto" w:fill="auto"/>
            <w:vAlign w:val="center"/>
          </w:tcPr>
          <w:p w14:paraId="7287023D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>Je zoekt na veranderingen in het proces</w:t>
            </w:r>
          </w:p>
        </w:tc>
        <w:tc>
          <w:tcPr>
            <w:tcW w:w="568" w:type="dxa"/>
            <w:shd w:val="clear" w:color="auto" w:fill="auto"/>
          </w:tcPr>
          <w:p w14:paraId="406DDB37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517FACF6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2A1B4D5C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74737CCA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14:paraId="0D873E55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4B9F22EF" w14:textId="77777777" w:rsidTr="006461B6">
        <w:trPr>
          <w:trHeight w:val="454"/>
          <w:jc w:val="center"/>
        </w:trPr>
        <w:tc>
          <w:tcPr>
            <w:tcW w:w="4540" w:type="dxa"/>
            <w:shd w:val="clear" w:color="auto" w:fill="auto"/>
            <w:vAlign w:val="center"/>
          </w:tcPr>
          <w:p w14:paraId="748ECB7C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 xml:space="preserve">Je overlegt op een constructieve wijze met direct betrokkenen </w:t>
            </w:r>
          </w:p>
        </w:tc>
        <w:tc>
          <w:tcPr>
            <w:tcW w:w="568" w:type="dxa"/>
            <w:shd w:val="clear" w:color="auto" w:fill="auto"/>
          </w:tcPr>
          <w:p w14:paraId="25215334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0A81AED0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2C1C0887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4A7FE7E7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14:paraId="27F05FFD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3429FA65" w14:textId="77777777" w:rsidTr="006461B6">
        <w:trPr>
          <w:trHeight w:val="454"/>
          <w:jc w:val="center"/>
        </w:trPr>
        <w:tc>
          <w:tcPr>
            <w:tcW w:w="4540" w:type="dxa"/>
            <w:shd w:val="clear" w:color="auto" w:fill="auto"/>
            <w:vAlign w:val="center"/>
          </w:tcPr>
          <w:p w14:paraId="330C033E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>Je reageert positief op een uitdaging</w:t>
            </w:r>
          </w:p>
        </w:tc>
        <w:tc>
          <w:tcPr>
            <w:tcW w:w="568" w:type="dxa"/>
            <w:shd w:val="clear" w:color="auto" w:fill="auto"/>
          </w:tcPr>
          <w:p w14:paraId="6EE521E2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6751DC6D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4A822F38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68" w:type="dxa"/>
            <w:shd w:val="clear" w:color="auto" w:fill="auto"/>
          </w:tcPr>
          <w:p w14:paraId="7F5A4737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14:paraId="456AFAF2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</w:tbl>
    <w:p w14:paraId="4977BE6C" w14:textId="77777777" w:rsidR="00D52896" w:rsidRDefault="00D52896" w:rsidP="00D52896">
      <w:pPr>
        <w:spacing w:line="240" w:lineRule="auto"/>
        <w:ind w:right="0"/>
        <w:rPr>
          <w:rFonts w:cs="Times New Roman"/>
          <w:color w:val="auto"/>
          <w:sz w:val="20"/>
          <w:szCs w:val="20"/>
          <w:lang w:eastAsia="nl-NL"/>
        </w:rPr>
      </w:pPr>
    </w:p>
    <w:p w14:paraId="11D104E3" w14:textId="77777777" w:rsidR="006B4CC2" w:rsidRPr="00D52896" w:rsidRDefault="006B4CC2" w:rsidP="00D52896">
      <w:pPr>
        <w:spacing w:line="240" w:lineRule="auto"/>
        <w:ind w:right="0"/>
        <w:rPr>
          <w:rFonts w:cs="Times New Roman"/>
          <w:color w:val="auto"/>
          <w:sz w:val="20"/>
          <w:szCs w:val="20"/>
          <w:lang w:eastAsia="nl-NL"/>
        </w:rPr>
      </w:pP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5"/>
        <w:gridCol w:w="544"/>
        <w:gridCol w:w="545"/>
        <w:gridCol w:w="545"/>
        <w:gridCol w:w="545"/>
        <w:gridCol w:w="3435"/>
      </w:tblGrid>
      <w:tr w:rsidR="00D52896" w:rsidRPr="00D52896" w14:paraId="7D0DE684" w14:textId="77777777" w:rsidTr="00B726DD">
        <w:trPr>
          <w:trHeight w:val="567"/>
          <w:jc w:val="center"/>
        </w:trPr>
        <w:tc>
          <w:tcPr>
            <w:tcW w:w="4235" w:type="dxa"/>
            <w:shd w:val="clear" w:color="auto" w:fill="F2F2F2"/>
            <w:vAlign w:val="center"/>
          </w:tcPr>
          <w:p w14:paraId="1AB52F2A" w14:textId="77777777" w:rsidR="00D52896" w:rsidRPr="00D52896" w:rsidRDefault="00D52896" w:rsidP="00D52896">
            <w:pPr>
              <w:spacing w:line="240" w:lineRule="auto"/>
              <w:ind w:right="0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/>
                <w:bCs/>
                <w:color w:val="auto"/>
                <w:sz w:val="20"/>
                <w:szCs w:val="20"/>
                <w:lang w:eastAsia="nl-NL"/>
              </w:rPr>
              <w:t>organiseren en uitvoeren</w:t>
            </w:r>
          </w:p>
          <w:p w14:paraId="33DF28AA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16"/>
                <w:szCs w:val="16"/>
                <w:lang w:eastAsia="nl-NL"/>
              </w:rPr>
            </w:pPr>
            <w:r w:rsidRPr="00D52896">
              <w:rPr>
                <w:rFonts w:cs="Times New Roman"/>
                <w:bCs/>
                <w:color w:val="auto"/>
                <w:sz w:val="16"/>
                <w:szCs w:val="16"/>
                <w:lang w:eastAsia="nl-NL"/>
              </w:rPr>
              <w:t>Werkzaamheden plannen met een juiste prioriteitsstelling, bewaken en bijstelling van de planning binnen de gestelde richtlijnen en procedures</w:t>
            </w:r>
          </w:p>
        </w:tc>
        <w:tc>
          <w:tcPr>
            <w:tcW w:w="544" w:type="dxa"/>
            <w:shd w:val="clear" w:color="auto" w:fill="F2F2F2"/>
            <w:vAlign w:val="center"/>
          </w:tcPr>
          <w:p w14:paraId="1327C366" w14:textId="77777777" w:rsidR="00D52896" w:rsidRPr="00D52896" w:rsidRDefault="00D52896" w:rsidP="00D52896">
            <w:pPr>
              <w:spacing w:line="240" w:lineRule="auto"/>
              <w:ind w:left="-113" w:right="-113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  <w:t>onv</w:t>
            </w:r>
          </w:p>
        </w:tc>
        <w:tc>
          <w:tcPr>
            <w:tcW w:w="545" w:type="dxa"/>
            <w:shd w:val="clear" w:color="auto" w:fill="F2F2F2"/>
            <w:vAlign w:val="center"/>
          </w:tcPr>
          <w:p w14:paraId="777FD806" w14:textId="77777777" w:rsidR="00D52896" w:rsidRPr="00D52896" w:rsidRDefault="00D52896" w:rsidP="00D52896">
            <w:pPr>
              <w:spacing w:line="240" w:lineRule="auto"/>
              <w:ind w:left="-113" w:right="-113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  <w:t>matig</w:t>
            </w:r>
          </w:p>
        </w:tc>
        <w:tc>
          <w:tcPr>
            <w:tcW w:w="545" w:type="dxa"/>
            <w:shd w:val="clear" w:color="auto" w:fill="F2F2F2"/>
            <w:vAlign w:val="center"/>
          </w:tcPr>
          <w:p w14:paraId="7E8F5251" w14:textId="77777777" w:rsidR="00D52896" w:rsidRPr="00D52896" w:rsidRDefault="00D52896" w:rsidP="00D52896">
            <w:pPr>
              <w:spacing w:line="240" w:lineRule="auto"/>
              <w:ind w:left="-113" w:right="-113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  <w:t>vold</w:t>
            </w:r>
          </w:p>
        </w:tc>
        <w:tc>
          <w:tcPr>
            <w:tcW w:w="545" w:type="dxa"/>
            <w:shd w:val="clear" w:color="auto" w:fill="F2F2F2"/>
            <w:vAlign w:val="center"/>
          </w:tcPr>
          <w:p w14:paraId="5B55DC3E" w14:textId="77777777" w:rsidR="00D52896" w:rsidRPr="00D52896" w:rsidRDefault="00D52896" w:rsidP="00D52896">
            <w:pPr>
              <w:spacing w:line="240" w:lineRule="auto"/>
              <w:ind w:left="-113" w:right="-113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/>
                <w:color w:val="auto"/>
                <w:sz w:val="20"/>
                <w:szCs w:val="20"/>
                <w:lang w:eastAsia="nl-NL"/>
              </w:rPr>
              <w:t>goed</w:t>
            </w:r>
          </w:p>
        </w:tc>
        <w:tc>
          <w:tcPr>
            <w:tcW w:w="3435" w:type="dxa"/>
            <w:shd w:val="clear" w:color="auto" w:fill="F2F2F2"/>
            <w:vAlign w:val="center"/>
          </w:tcPr>
          <w:p w14:paraId="07EF293E" w14:textId="77777777" w:rsidR="00D52896" w:rsidRPr="00D52896" w:rsidRDefault="00D52896" w:rsidP="00D52896">
            <w:pPr>
              <w:spacing w:line="240" w:lineRule="auto"/>
              <w:ind w:right="0"/>
              <w:jc w:val="center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  <w:r w:rsidRPr="00D52896">
              <w:rPr>
                <w:rFonts w:cs="Times New Roman"/>
                <w:bCs/>
                <w:color w:val="auto"/>
                <w:sz w:val="20"/>
                <w:szCs w:val="20"/>
                <w:lang w:eastAsia="nl-NL"/>
              </w:rPr>
              <w:t>opmerkingen</w:t>
            </w:r>
          </w:p>
        </w:tc>
      </w:tr>
      <w:tr w:rsidR="00D52896" w:rsidRPr="00D52896" w14:paraId="7567CEC5" w14:textId="77777777" w:rsidTr="00B726DD">
        <w:trPr>
          <w:trHeight w:val="454"/>
          <w:jc w:val="center"/>
        </w:trPr>
        <w:tc>
          <w:tcPr>
            <w:tcW w:w="4235" w:type="dxa"/>
            <w:shd w:val="clear" w:color="auto" w:fill="auto"/>
            <w:vAlign w:val="center"/>
          </w:tcPr>
          <w:p w14:paraId="19516299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>Je voert productieopdrachten uit volgens vastgestelde richtlijnen en procedures</w:t>
            </w:r>
          </w:p>
        </w:tc>
        <w:tc>
          <w:tcPr>
            <w:tcW w:w="544" w:type="dxa"/>
            <w:shd w:val="clear" w:color="auto" w:fill="auto"/>
          </w:tcPr>
          <w:p w14:paraId="624038CF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54D04400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54CD95EE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6DFDB4CF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14:paraId="390E51E0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6E3D307F" w14:textId="77777777" w:rsidTr="00B726DD">
        <w:trPr>
          <w:trHeight w:val="454"/>
          <w:jc w:val="center"/>
        </w:trPr>
        <w:tc>
          <w:tcPr>
            <w:tcW w:w="4235" w:type="dxa"/>
            <w:shd w:val="clear" w:color="auto" w:fill="auto"/>
            <w:vAlign w:val="center"/>
          </w:tcPr>
          <w:p w14:paraId="2A7457F3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>Je werkt volgens de veiligheidsprocedures</w:t>
            </w:r>
          </w:p>
        </w:tc>
        <w:tc>
          <w:tcPr>
            <w:tcW w:w="544" w:type="dxa"/>
            <w:shd w:val="clear" w:color="auto" w:fill="auto"/>
          </w:tcPr>
          <w:p w14:paraId="4C5ECCD5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6BE4F320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494FF41B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1B5495CA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14:paraId="17032207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  <w:tr w:rsidR="00D52896" w:rsidRPr="00D52896" w14:paraId="16A60590" w14:textId="77777777" w:rsidTr="00B726DD">
        <w:trPr>
          <w:trHeight w:val="454"/>
          <w:jc w:val="center"/>
        </w:trPr>
        <w:tc>
          <w:tcPr>
            <w:tcW w:w="4235" w:type="dxa"/>
            <w:shd w:val="clear" w:color="auto" w:fill="auto"/>
            <w:vAlign w:val="center"/>
          </w:tcPr>
          <w:p w14:paraId="3C7A5CB1" w14:textId="77777777" w:rsidR="00D52896" w:rsidRPr="00D52896" w:rsidRDefault="00D52896" w:rsidP="00D52896">
            <w:pPr>
              <w:spacing w:line="240" w:lineRule="auto"/>
              <w:ind w:right="0"/>
              <w:rPr>
                <w:color w:val="auto"/>
                <w:sz w:val="18"/>
                <w:lang w:eastAsia="nl-NL"/>
              </w:rPr>
            </w:pPr>
            <w:r w:rsidRPr="00D52896">
              <w:rPr>
                <w:color w:val="auto"/>
                <w:sz w:val="18"/>
                <w:lang w:eastAsia="nl-NL"/>
              </w:rPr>
              <w:t>Je controleert en bewaakt kwantiteit en kwaliteit</w:t>
            </w:r>
          </w:p>
        </w:tc>
        <w:tc>
          <w:tcPr>
            <w:tcW w:w="544" w:type="dxa"/>
            <w:shd w:val="clear" w:color="auto" w:fill="auto"/>
          </w:tcPr>
          <w:p w14:paraId="3D42C326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45456245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11D7C643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545" w:type="dxa"/>
            <w:shd w:val="clear" w:color="auto" w:fill="auto"/>
          </w:tcPr>
          <w:p w14:paraId="1DDDBFF9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14:paraId="5F1A7FCF" w14:textId="77777777" w:rsidR="00D52896" w:rsidRPr="00D52896" w:rsidRDefault="00D52896" w:rsidP="00D52896">
            <w:pPr>
              <w:spacing w:line="240" w:lineRule="auto"/>
              <w:ind w:right="0"/>
              <w:rPr>
                <w:rFonts w:cs="Times New Roman"/>
                <w:color w:val="auto"/>
                <w:sz w:val="20"/>
                <w:szCs w:val="20"/>
                <w:lang w:eastAsia="nl-NL"/>
              </w:rPr>
            </w:pPr>
          </w:p>
        </w:tc>
      </w:tr>
    </w:tbl>
    <w:p w14:paraId="7A302539" w14:textId="77777777" w:rsidR="00D52896" w:rsidRPr="00D52896" w:rsidRDefault="00D52896" w:rsidP="00D52896">
      <w:pPr>
        <w:spacing w:line="240" w:lineRule="auto"/>
        <w:ind w:right="0"/>
        <w:rPr>
          <w:rFonts w:cs="Times New Roman"/>
          <w:color w:val="auto"/>
          <w:sz w:val="20"/>
          <w:szCs w:val="20"/>
          <w:lang w:eastAsia="nl-NL"/>
        </w:rPr>
      </w:pPr>
    </w:p>
    <w:p w14:paraId="2410F997" w14:textId="77777777" w:rsidR="00D52896" w:rsidRPr="00D52896" w:rsidRDefault="00D52896" w:rsidP="00D52896">
      <w:pPr>
        <w:spacing w:line="240" w:lineRule="auto"/>
        <w:ind w:right="0"/>
        <w:rPr>
          <w:rFonts w:cs="Times New Roman"/>
          <w:color w:val="auto"/>
          <w:sz w:val="20"/>
          <w:szCs w:val="20"/>
          <w:lang w:eastAsia="nl-NL"/>
        </w:rPr>
      </w:pPr>
      <w:r w:rsidRPr="00D52896">
        <w:rPr>
          <w:rFonts w:cs="Times New Roman"/>
          <w:color w:val="auto"/>
          <w:sz w:val="20"/>
          <w:szCs w:val="20"/>
          <w:lang w:eastAsia="nl-NL"/>
        </w:rPr>
        <w:br w:type="page"/>
      </w:r>
    </w:p>
    <w:p w14:paraId="0D489C80" w14:textId="117E9789" w:rsidR="00B726DD" w:rsidRPr="00D52896" w:rsidRDefault="00B726DD" w:rsidP="00314D2C">
      <w:pPr>
        <w:rPr>
          <w:rFonts w:cs="Times New Roman"/>
          <w:color w:val="auto"/>
          <w:sz w:val="20"/>
          <w:szCs w:val="20"/>
          <w:lang w:eastAsia="nl-NL"/>
        </w:rPr>
      </w:pPr>
      <w:r>
        <w:lastRenderedPageBreak/>
        <w:br w:type="page"/>
      </w:r>
    </w:p>
    <w:p w14:paraId="35A8904D" w14:textId="77777777" w:rsidR="00B726DD" w:rsidRDefault="00B726DD"/>
    <w:sectPr w:rsidR="00B726DD" w:rsidSect="00192818">
      <w:footerReference w:type="default" r:id="rId7"/>
      <w:pgSz w:w="11906" w:h="16838"/>
      <w:pgMar w:top="1134" w:right="1134" w:bottom="1418" w:left="1134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0D261" w14:textId="77777777" w:rsidR="002C6ECA" w:rsidRDefault="002C6ECA" w:rsidP="00192818">
      <w:pPr>
        <w:spacing w:line="240" w:lineRule="auto"/>
      </w:pPr>
      <w:r>
        <w:separator/>
      </w:r>
    </w:p>
  </w:endnote>
  <w:endnote w:type="continuationSeparator" w:id="0">
    <w:p w14:paraId="0C93DA7D" w14:textId="77777777" w:rsidR="002C6ECA" w:rsidRDefault="002C6ECA" w:rsidP="001928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FagoPro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agoPro-Bold">
    <w:altName w:val="Arial"/>
    <w:panose1 w:val="00000000000000000000"/>
    <w:charset w:val="00"/>
    <w:family w:val="swiss"/>
    <w:notTrueType/>
    <w:pitch w:val="variable"/>
    <w:sig w:usb0="00000001" w:usb1="400038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222"/>
      <w:gridCol w:w="2976"/>
    </w:tblGrid>
    <w:tr w:rsidR="006461B6" w:rsidRPr="001213CF" w14:paraId="39C9E23D" w14:textId="77777777" w:rsidTr="001213CF">
      <w:tc>
        <w:tcPr>
          <w:tcW w:w="0" w:type="auto"/>
          <w:vAlign w:val="center"/>
          <w:hideMark/>
        </w:tcPr>
        <w:p w14:paraId="120A6AC7" w14:textId="77777777" w:rsidR="006461B6" w:rsidRPr="001213CF" w:rsidRDefault="006461B6" w:rsidP="001213CF">
          <w:pPr>
            <w:jc w:val="center"/>
          </w:pPr>
        </w:p>
      </w:tc>
      <w:tc>
        <w:tcPr>
          <w:tcW w:w="0" w:type="auto"/>
          <w:vAlign w:val="center"/>
          <w:hideMark/>
        </w:tcPr>
        <w:p w14:paraId="34AF07C5" w14:textId="77777777" w:rsidR="006461B6" w:rsidRPr="001213CF" w:rsidRDefault="006461B6" w:rsidP="001213CF">
          <w:pPr>
            <w:jc w:val="center"/>
          </w:pPr>
          <w:r w:rsidRPr="001213CF">
            <w:rPr>
              <w:noProof/>
              <w:lang w:eastAsia="nl-NL"/>
            </w:rPr>
            <w:drawing>
              <wp:inline distT="0" distB="0" distL="0" distR="0" wp14:anchorId="53548031" wp14:editId="29475C9F">
                <wp:extent cx="1752600" cy="660400"/>
                <wp:effectExtent l="0" t="0" r="0" b="0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" t="-2" r="-18947" b="-110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F9178E" w14:textId="77777777" w:rsidR="006461B6" w:rsidRDefault="006461B6" w:rsidP="0019281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94A73" w14:textId="77777777" w:rsidR="002C6ECA" w:rsidRDefault="002C6ECA" w:rsidP="00192818">
      <w:pPr>
        <w:spacing w:line="240" w:lineRule="auto"/>
      </w:pPr>
      <w:r>
        <w:separator/>
      </w:r>
    </w:p>
  </w:footnote>
  <w:footnote w:type="continuationSeparator" w:id="0">
    <w:p w14:paraId="6279E987" w14:textId="77777777" w:rsidR="002C6ECA" w:rsidRDefault="002C6ECA" w:rsidP="001928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51DF7"/>
    <w:multiLevelType w:val="hybridMultilevel"/>
    <w:tmpl w:val="63C4D218"/>
    <w:lvl w:ilvl="0" w:tplc="8AA8F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0CC2"/>
    <w:multiLevelType w:val="singleLevel"/>
    <w:tmpl w:val="2FFEA05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7D01A8"/>
    <w:multiLevelType w:val="hybridMultilevel"/>
    <w:tmpl w:val="9634BC80"/>
    <w:lvl w:ilvl="0" w:tplc="6F987C98">
      <w:start w:val="1"/>
      <w:numFmt w:val="decimal"/>
      <w:pStyle w:val="Genummerdetekst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A2BD5"/>
    <w:multiLevelType w:val="hybridMultilevel"/>
    <w:tmpl w:val="A998C494"/>
    <w:lvl w:ilvl="0" w:tplc="7CC04A9A">
      <w:start w:val="1"/>
      <w:numFmt w:val="bullet"/>
      <w:pStyle w:val="tabeltekst9ptmetbulli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E2EA5"/>
    <w:multiLevelType w:val="hybridMultilevel"/>
    <w:tmpl w:val="B56EDEAE"/>
    <w:lvl w:ilvl="0" w:tplc="4D9A756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B2697"/>
    <w:multiLevelType w:val="hybridMultilevel"/>
    <w:tmpl w:val="3AAC5F0E"/>
    <w:lvl w:ilvl="0" w:tplc="42A4F07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B3E1E"/>
    <w:multiLevelType w:val="hybridMultilevel"/>
    <w:tmpl w:val="FAF2DDC2"/>
    <w:lvl w:ilvl="0" w:tplc="F2345DD2">
      <w:start w:val="1"/>
      <w:numFmt w:val="bullet"/>
      <w:pStyle w:val="bullits2eniveaustreepje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CC0EC2"/>
    <w:multiLevelType w:val="hybridMultilevel"/>
    <w:tmpl w:val="BC6C35F4"/>
    <w:lvl w:ilvl="0" w:tplc="600E673E">
      <w:start w:val="1"/>
      <w:numFmt w:val="bullet"/>
      <w:pStyle w:val="opsomming3"/>
      <w:lvlText w:val="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  <w:b w:val="0"/>
        <w:i w:val="0"/>
        <w:color w:val="auto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drawingGridHorizontalSpacing w:val="567"/>
  <w:drawingGridVerticalSpacing w:val="567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F95"/>
    <w:rsid w:val="000501E0"/>
    <w:rsid w:val="000638E8"/>
    <w:rsid w:val="000A2218"/>
    <w:rsid w:val="000A5FD1"/>
    <w:rsid w:val="000B370B"/>
    <w:rsid w:val="000B4F63"/>
    <w:rsid w:val="000D309C"/>
    <w:rsid w:val="000E2521"/>
    <w:rsid w:val="000E5F47"/>
    <w:rsid w:val="0010285F"/>
    <w:rsid w:val="00105380"/>
    <w:rsid w:val="00114F8E"/>
    <w:rsid w:val="001213CF"/>
    <w:rsid w:val="001258BF"/>
    <w:rsid w:val="00133EDB"/>
    <w:rsid w:val="00146AC6"/>
    <w:rsid w:val="0015632B"/>
    <w:rsid w:val="001836E8"/>
    <w:rsid w:val="00187CE5"/>
    <w:rsid w:val="00192818"/>
    <w:rsid w:val="001C2E80"/>
    <w:rsid w:val="002146A3"/>
    <w:rsid w:val="002B34BF"/>
    <w:rsid w:val="002C1ED0"/>
    <w:rsid w:val="002C514B"/>
    <w:rsid w:val="002C6ECA"/>
    <w:rsid w:val="002E3253"/>
    <w:rsid w:val="00314D2C"/>
    <w:rsid w:val="00315F05"/>
    <w:rsid w:val="00322E33"/>
    <w:rsid w:val="00341EF0"/>
    <w:rsid w:val="0034637E"/>
    <w:rsid w:val="003D692A"/>
    <w:rsid w:val="003E0838"/>
    <w:rsid w:val="0043662B"/>
    <w:rsid w:val="0048123A"/>
    <w:rsid w:val="00493C21"/>
    <w:rsid w:val="004B7730"/>
    <w:rsid w:val="004F5A7B"/>
    <w:rsid w:val="00530CC6"/>
    <w:rsid w:val="0059351F"/>
    <w:rsid w:val="005A531D"/>
    <w:rsid w:val="005F062F"/>
    <w:rsid w:val="005F3162"/>
    <w:rsid w:val="00634303"/>
    <w:rsid w:val="00643A05"/>
    <w:rsid w:val="006461B6"/>
    <w:rsid w:val="00650AF2"/>
    <w:rsid w:val="00666EF3"/>
    <w:rsid w:val="00673940"/>
    <w:rsid w:val="006B4CC2"/>
    <w:rsid w:val="007215BC"/>
    <w:rsid w:val="007665C5"/>
    <w:rsid w:val="00790954"/>
    <w:rsid w:val="007E0B3A"/>
    <w:rsid w:val="008343F0"/>
    <w:rsid w:val="00852B89"/>
    <w:rsid w:val="00856AAA"/>
    <w:rsid w:val="00874A3C"/>
    <w:rsid w:val="008B669E"/>
    <w:rsid w:val="00955651"/>
    <w:rsid w:val="009C20D9"/>
    <w:rsid w:val="00A00120"/>
    <w:rsid w:val="00A00DA3"/>
    <w:rsid w:val="00A04C5B"/>
    <w:rsid w:val="00A07A4C"/>
    <w:rsid w:val="00A461D2"/>
    <w:rsid w:val="00B26A65"/>
    <w:rsid w:val="00B50F4F"/>
    <w:rsid w:val="00B56B77"/>
    <w:rsid w:val="00B66833"/>
    <w:rsid w:val="00B726DD"/>
    <w:rsid w:val="00B869D9"/>
    <w:rsid w:val="00BB22F5"/>
    <w:rsid w:val="00BF547C"/>
    <w:rsid w:val="00C02981"/>
    <w:rsid w:val="00C11B60"/>
    <w:rsid w:val="00C52B1A"/>
    <w:rsid w:val="00C8254D"/>
    <w:rsid w:val="00C85F95"/>
    <w:rsid w:val="00D52896"/>
    <w:rsid w:val="00DA2A8B"/>
    <w:rsid w:val="00DD2D32"/>
    <w:rsid w:val="00DD7D78"/>
    <w:rsid w:val="00E1777A"/>
    <w:rsid w:val="00E3028C"/>
    <w:rsid w:val="00E70948"/>
    <w:rsid w:val="00E848CC"/>
    <w:rsid w:val="00E9312F"/>
    <w:rsid w:val="00EB7914"/>
    <w:rsid w:val="00F6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05BE27"/>
  <w15:docId w15:val="{CABA86E8-6369-4A1C-B75B-4058BFCE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tandaard,Standaard bodytekst c11-1.15 interlinie"/>
    <w:qFormat/>
    <w:rsid w:val="0015632B"/>
    <w:pPr>
      <w:spacing w:after="0"/>
      <w:ind w:right="-45"/>
    </w:pPr>
    <w:rPr>
      <w:rFonts w:ascii="Arial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50AF2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aliases w:val="kop 2 tussenkopje"/>
    <w:basedOn w:val="Standaard"/>
    <w:next w:val="Standaard"/>
    <w:link w:val="Kop2Char"/>
    <w:qFormat/>
    <w:rsid w:val="00650AF2"/>
    <w:pPr>
      <w:keepNext/>
      <w:ind w:right="-142"/>
      <w:outlineLvl w:val="1"/>
    </w:pPr>
    <w:rPr>
      <w:b/>
      <w:bCs/>
      <w:iCs/>
      <w:szCs w:val="28"/>
    </w:rPr>
  </w:style>
  <w:style w:type="paragraph" w:styleId="Kop3">
    <w:name w:val="heading 3"/>
    <w:aliases w:val="kop 3 artikel subkop"/>
    <w:next w:val="Standaard"/>
    <w:link w:val="Kop3Char"/>
    <w:qFormat/>
    <w:rsid w:val="00530CC6"/>
    <w:pPr>
      <w:widowControl w:val="0"/>
      <w:spacing w:after="0"/>
      <w:outlineLvl w:val="2"/>
    </w:pPr>
    <w:rPr>
      <w:rFonts w:ascii="Arial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nhideWhenUsed/>
    <w:qFormat/>
    <w:rsid w:val="00650AF2"/>
    <w:pPr>
      <w:keepNext/>
      <w:keepLines/>
      <w:spacing w:before="20" w:after="20"/>
      <w:outlineLvl w:val="3"/>
    </w:pPr>
    <w:rPr>
      <w:rFonts w:ascii="FagoPro" w:eastAsiaTheme="majorEastAsia" w:hAnsi="FagoPro" w:cstheme="majorBidi"/>
      <w:bCs/>
      <w:iCs/>
      <w:smallCaps/>
      <w:color w:val="808080" w:themeColor="background1" w:themeShade="80"/>
      <w:sz w:val="32"/>
    </w:rPr>
  </w:style>
  <w:style w:type="paragraph" w:styleId="Kop5">
    <w:name w:val="heading 5"/>
    <w:basedOn w:val="Standaard"/>
    <w:next w:val="Standaard"/>
    <w:link w:val="Kop5Char"/>
    <w:unhideWhenUsed/>
    <w:qFormat/>
    <w:rsid w:val="00650AF2"/>
    <w:pPr>
      <w:outlineLvl w:val="4"/>
    </w:pPr>
  </w:style>
  <w:style w:type="paragraph" w:styleId="Kop6">
    <w:name w:val="heading 6"/>
    <w:basedOn w:val="Voettekst"/>
    <w:next w:val="Standaard"/>
    <w:link w:val="Kop6Char"/>
    <w:unhideWhenUsed/>
    <w:qFormat/>
    <w:rsid w:val="00650AF2"/>
    <w:pPr>
      <w:outlineLvl w:val="5"/>
    </w:pPr>
  </w:style>
  <w:style w:type="paragraph" w:styleId="Kop7">
    <w:name w:val="heading 7"/>
    <w:basedOn w:val="Standaard"/>
    <w:next w:val="Standaard"/>
    <w:link w:val="Kop7Char"/>
    <w:unhideWhenUsed/>
    <w:qFormat/>
    <w:rsid w:val="00650AF2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Kop8">
    <w:name w:val="heading 8"/>
    <w:basedOn w:val="Standaard"/>
    <w:next w:val="Standaard"/>
    <w:link w:val="Kop8Char"/>
    <w:unhideWhenUsed/>
    <w:qFormat/>
    <w:rsid w:val="00650AF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Kop9">
    <w:name w:val="heading 9"/>
    <w:basedOn w:val="Standaard"/>
    <w:next w:val="Standaard"/>
    <w:link w:val="Kop9Char"/>
    <w:unhideWhenUsed/>
    <w:qFormat/>
    <w:rsid w:val="00650A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anduidingbladsoort">
    <w:name w:val="aanduiding bladsoort"/>
    <w:basedOn w:val="Kop4"/>
    <w:autoRedefine/>
    <w:rsid w:val="00650AF2"/>
    <w:pPr>
      <w:keepNext w:val="0"/>
      <w:keepLines w:val="0"/>
      <w:spacing w:line="240" w:lineRule="auto"/>
    </w:pPr>
    <w:rPr>
      <w:rFonts w:ascii="Arial Narrow" w:hAnsi="Arial Narrow" w:cs="Arial"/>
      <w:color w:val="3C3C3B"/>
      <w:sz w:val="44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0AF2"/>
    <w:rPr>
      <w:rFonts w:ascii="Tahoma" w:hAnsi="Tahoma" w:cs="Tahoma"/>
      <w:sz w:val="16"/>
      <w:szCs w:val="16"/>
    </w:rPr>
  </w:style>
  <w:style w:type="character" w:customStyle="1" w:styleId="Kop1Char">
    <w:name w:val="Kop 1 Char"/>
    <w:aliases w:val="kop 1 hoofdstuk- en coverkop Char"/>
    <w:link w:val="Kop1"/>
    <w:rsid w:val="00650AF2"/>
    <w:rPr>
      <w:rFonts w:ascii="FagoPro-Medi" w:hAnsi="FagoPro-Medi" w:cs="Arial"/>
      <w:smallCaps/>
      <w:color w:val="000000" w:themeColor="text1"/>
      <w:kern w:val="32"/>
      <w:sz w:val="56"/>
      <w:szCs w:val="56"/>
      <w:lang w:eastAsia="ar-SA"/>
    </w:rPr>
  </w:style>
  <w:style w:type="character" w:customStyle="1" w:styleId="Kop2Char">
    <w:name w:val="Kop 2 Char"/>
    <w:aliases w:val="kop 2 tussenkopje Char"/>
    <w:link w:val="Kop2"/>
    <w:rsid w:val="00650AF2"/>
    <w:rPr>
      <w:rFonts w:ascii="Arial" w:hAnsi="Arial" w:cs="Arial"/>
      <w:b/>
      <w:bCs/>
      <w:iCs/>
      <w:color w:val="000000" w:themeColor="text1"/>
      <w:szCs w:val="28"/>
      <w:lang w:eastAsia="ar-SA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530CC6"/>
    <w:rPr>
      <w:rFonts w:ascii="Arial" w:hAnsi="Arial" w:cs="Arial"/>
      <w:bCs/>
      <w:i/>
      <w:color w:val="000000" w:themeColor="text1"/>
      <w:szCs w:val="26"/>
      <w:lang w:eastAsia="ar-SA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0AF2"/>
    <w:rPr>
      <w:rFonts w:ascii="Tahoma" w:hAnsi="Tahoma" w:cs="Tahoma"/>
      <w:color w:val="000000" w:themeColor="text1"/>
      <w:sz w:val="16"/>
      <w:szCs w:val="16"/>
      <w:lang w:eastAsia="ar-SA"/>
    </w:rPr>
  </w:style>
  <w:style w:type="paragraph" w:customStyle="1" w:styleId="bullits">
    <w:name w:val="bullits"/>
    <w:basedOn w:val="Standaard"/>
    <w:autoRedefine/>
    <w:qFormat/>
    <w:rsid w:val="00192818"/>
    <w:pPr>
      <w:framePr w:hSpace="141" w:wrap="around" w:vAnchor="text" w:hAnchor="margin" w:x="113" w:y="157"/>
      <w:numPr>
        <w:numId w:val="1"/>
      </w:numPr>
      <w:ind w:right="0"/>
      <w:contextualSpacing/>
    </w:pPr>
    <w:rPr>
      <w:rFonts w:eastAsiaTheme="minorHAnsi"/>
    </w:rPr>
  </w:style>
  <w:style w:type="paragraph" w:styleId="Lijstalinea">
    <w:name w:val="List Paragraph"/>
    <w:basedOn w:val="Standaard"/>
    <w:uiPriority w:val="34"/>
    <w:rsid w:val="00650AF2"/>
    <w:pPr>
      <w:ind w:left="720"/>
      <w:contextualSpacing/>
    </w:pPr>
  </w:style>
  <w:style w:type="paragraph" w:customStyle="1" w:styleId="bullits2eniveaustreepje">
    <w:name w:val="bullits 2e niveau &gt; streepje"/>
    <w:basedOn w:val="Lijstalinea"/>
    <w:qFormat/>
    <w:rsid w:val="00650AF2"/>
    <w:pPr>
      <w:numPr>
        <w:numId w:val="2"/>
      </w:numPr>
      <w:contextualSpacing w:val="0"/>
    </w:pPr>
  </w:style>
  <w:style w:type="paragraph" w:customStyle="1" w:styleId="bundelnaam">
    <w:name w:val="bundelnaam"/>
    <w:basedOn w:val="Kop3"/>
    <w:link w:val="bundelnaamChar"/>
    <w:qFormat/>
    <w:rsid w:val="00650AF2"/>
    <w:pPr>
      <w:spacing w:line="360" w:lineRule="exact"/>
    </w:pPr>
    <w:rPr>
      <w:i w:val="0"/>
      <w:smallCaps/>
      <w:color w:val="3C3C3B"/>
      <w:sz w:val="32"/>
      <w:szCs w:val="32"/>
    </w:rPr>
  </w:style>
  <w:style w:type="character" w:customStyle="1" w:styleId="bundelnaamChar">
    <w:name w:val="bundelnaam Char"/>
    <w:basedOn w:val="Kop3Char"/>
    <w:link w:val="bundelnaam"/>
    <w:rsid w:val="00650AF2"/>
    <w:rPr>
      <w:rFonts w:ascii="Arial" w:hAnsi="Arial" w:cs="Arial"/>
      <w:bCs/>
      <w:i w:val="0"/>
      <w:smallCaps/>
      <w:color w:val="3C3C3B"/>
      <w:sz w:val="32"/>
      <w:szCs w:val="32"/>
      <w:lang w:eastAsia="ar-SA"/>
    </w:rPr>
  </w:style>
  <w:style w:type="paragraph" w:styleId="Citaat">
    <w:name w:val="Quote"/>
    <w:basedOn w:val="Standaard"/>
    <w:next w:val="Standaard"/>
    <w:link w:val="CitaatChar"/>
    <w:uiPriority w:val="29"/>
    <w:qFormat/>
    <w:rsid w:val="00650AF2"/>
    <w:pPr>
      <w:spacing w:after="200"/>
    </w:pPr>
    <w:rPr>
      <w:rFonts w:eastAsiaTheme="minorHAnsi" w:cstheme="minorBidi"/>
      <w:iCs/>
      <w:color w:val="FF0000"/>
      <w:sz w:val="18"/>
      <w:szCs w:val="22"/>
      <w:lang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650AF2"/>
    <w:rPr>
      <w:rFonts w:ascii="Arial" w:eastAsiaTheme="minorHAnsi" w:hAnsi="Arial"/>
      <w:iCs/>
      <w:color w:val="FF0000"/>
      <w:sz w:val="18"/>
    </w:rPr>
  </w:style>
  <w:style w:type="paragraph" w:customStyle="1" w:styleId="fotobijschrift">
    <w:name w:val="fotobijschrift"/>
    <w:basedOn w:val="Standaard"/>
    <w:autoRedefine/>
    <w:qFormat/>
    <w:rsid w:val="00650AF2"/>
    <w:pPr>
      <w:spacing w:line="220" w:lineRule="exact"/>
    </w:pPr>
    <w:rPr>
      <w:sz w:val="18"/>
    </w:rPr>
  </w:style>
  <w:style w:type="character" w:customStyle="1" w:styleId="Kop4Char">
    <w:name w:val="Kop 4 Char"/>
    <w:basedOn w:val="Standaardalinea-lettertype"/>
    <w:link w:val="Kop4"/>
    <w:uiPriority w:val="9"/>
    <w:rsid w:val="00650AF2"/>
    <w:rPr>
      <w:rFonts w:ascii="FagoPro" w:eastAsiaTheme="majorEastAsia" w:hAnsi="FagoPro" w:cstheme="majorBidi"/>
      <w:bCs/>
      <w:iCs/>
      <w:smallCaps/>
      <w:color w:val="808080" w:themeColor="background1" w:themeShade="80"/>
      <w:sz w:val="32"/>
      <w:szCs w:val="18"/>
      <w:lang w:eastAsia="ar-SA"/>
    </w:rPr>
  </w:style>
  <w:style w:type="paragraph" w:customStyle="1" w:styleId="Genummerdetekst">
    <w:name w:val="Genummerde tekst"/>
    <w:basedOn w:val="Standaard"/>
    <w:rsid w:val="00650AF2"/>
    <w:pPr>
      <w:numPr>
        <w:numId w:val="3"/>
      </w:numPr>
      <w:ind w:right="0"/>
    </w:pPr>
  </w:style>
  <w:style w:type="character" w:styleId="Hyperlink">
    <w:name w:val="Hyperlink"/>
    <w:basedOn w:val="Standaardalinea-lettertype"/>
    <w:semiHidden/>
    <w:unhideWhenUsed/>
    <w:rsid w:val="00650AF2"/>
    <w:rPr>
      <w:strike w:val="0"/>
      <w:dstrike w:val="0"/>
      <w:color w:val="E76600"/>
      <w:u w:val="none"/>
      <w:effect w:val="none"/>
    </w:rPr>
  </w:style>
  <w:style w:type="character" w:customStyle="1" w:styleId="Kop5Char">
    <w:name w:val="Kop 5 Char"/>
    <w:basedOn w:val="Standaardalinea-lettertype"/>
    <w:link w:val="Kop5"/>
    <w:uiPriority w:val="9"/>
    <w:rsid w:val="00650AF2"/>
    <w:rPr>
      <w:rFonts w:ascii="Arial" w:hAnsi="Arial" w:cs="Arial"/>
      <w:color w:val="000000" w:themeColor="text1"/>
      <w:szCs w:val="18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rsid w:val="00650AF2"/>
    <w:rPr>
      <w:rFonts w:ascii="Arial" w:hAnsi="Arial" w:cs="Arial"/>
      <w:smallCaps/>
      <w:color w:val="404040" w:themeColor="text1" w:themeTint="BF"/>
      <w:sz w:val="20"/>
      <w:szCs w:val="18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rsid w:val="00650AF2"/>
    <w:rPr>
      <w:rFonts w:ascii="Arial" w:eastAsiaTheme="majorEastAsia" w:hAnsi="Arial" w:cstheme="majorBidi"/>
      <w:i/>
      <w:iCs/>
      <w:color w:val="000000" w:themeColor="text1"/>
      <w:szCs w:val="18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rsid w:val="00650AF2"/>
    <w:rPr>
      <w:rFonts w:asciiTheme="majorHAnsi" w:eastAsiaTheme="majorEastAsia" w:hAnsiTheme="majorHAnsi" w:cstheme="majorBidi"/>
      <w:color w:val="000000" w:themeColor="text1"/>
      <w:sz w:val="20"/>
      <w:szCs w:val="20"/>
      <w:lang w:eastAsia="ar-SA"/>
    </w:rPr>
  </w:style>
  <w:style w:type="paragraph" w:styleId="Inhopg1">
    <w:name w:val="toc 1"/>
    <w:basedOn w:val="Kop1"/>
    <w:next w:val="Standaard"/>
    <w:autoRedefine/>
    <w:uiPriority w:val="39"/>
    <w:unhideWhenUsed/>
    <w:rsid w:val="00650AF2"/>
  </w:style>
  <w:style w:type="paragraph" w:styleId="Inhopg2">
    <w:name w:val="toc 2"/>
    <w:basedOn w:val="Standaard"/>
    <w:next w:val="Standaard"/>
    <w:autoRedefine/>
    <w:uiPriority w:val="39"/>
    <w:unhideWhenUsed/>
    <w:rsid w:val="00650AF2"/>
    <w:pPr>
      <w:tabs>
        <w:tab w:val="right" w:pos="8918"/>
      </w:tabs>
      <w:spacing w:after="100"/>
    </w:pPr>
  </w:style>
  <w:style w:type="paragraph" w:customStyle="1" w:styleId="inhoud">
    <w:name w:val="inhoud"/>
    <w:basedOn w:val="Kop4"/>
    <w:link w:val="inhoudChar"/>
    <w:rsid w:val="00650AF2"/>
    <w:pPr>
      <w:keepLines w:val="0"/>
      <w:tabs>
        <w:tab w:val="right" w:pos="5670"/>
        <w:tab w:val="left" w:pos="7088"/>
      </w:tabs>
      <w:spacing w:before="0" w:after="0"/>
    </w:pPr>
    <w:rPr>
      <w:rFonts w:ascii="Arial" w:eastAsia="Times New Roman" w:hAnsi="Arial" w:cs="Times New Roman"/>
      <w:b/>
      <w:bCs w:val="0"/>
      <w:iCs w:val="0"/>
      <w:smallCaps w:val="0"/>
      <w:color w:val="auto"/>
      <w:sz w:val="20"/>
      <w:szCs w:val="20"/>
    </w:rPr>
  </w:style>
  <w:style w:type="character" w:customStyle="1" w:styleId="inhoudChar">
    <w:name w:val="inhoud Char"/>
    <w:basedOn w:val="Standaardalinea-lettertype"/>
    <w:link w:val="inhoud"/>
    <w:rsid w:val="00650AF2"/>
    <w:rPr>
      <w:rFonts w:ascii="Arial" w:hAnsi="Arial" w:cs="Times New Roman"/>
      <w:b/>
      <w:sz w:val="20"/>
      <w:szCs w:val="20"/>
      <w:lang w:eastAsia="ar-SA"/>
    </w:rPr>
  </w:style>
  <w:style w:type="paragraph" w:styleId="Voettekst">
    <w:name w:val="footer"/>
    <w:aliases w:val="kop- en voettekst"/>
    <w:basedOn w:val="Standaard"/>
    <w:link w:val="VoettekstChar"/>
    <w:unhideWhenUsed/>
    <w:rsid w:val="00650AF2"/>
    <w:pPr>
      <w:tabs>
        <w:tab w:val="center" w:pos="4536"/>
        <w:tab w:val="right" w:pos="9072"/>
      </w:tabs>
      <w:spacing w:line="240" w:lineRule="auto"/>
    </w:pPr>
    <w:rPr>
      <w:smallCaps/>
      <w:color w:val="404040" w:themeColor="text1" w:themeTint="BF"/>
      <w:sz w:val="20"/>
    </w:rPr>
  </w:style>
  <w:style w:type="character" w:customStyle="1" w:styleId="VoettekstChar">
    <w:name w:val="Voettekst Char"/>
    <w:aliases w:val="kop- en voettekst Char"/>
    <w:basedOn w:val="Standaardalinea-lettertype"/>
    <w:link w:val="Voettekst"/>
    <w:uiPriority w:val="99"/>
    <w:rsid w:val="00650AF2"/>
    <w:rPr>
      <w:rFonts w:ascii="Arial" w:hAnsi="Arial" w:cs="Arial"/>
      <w:smallCaps/>
      <w:color w:val="404040" w:themeColor="text1" w:themeTint="BF"/>
      <w:sz w:val="20"/>
      <w:szCs w:val="18"/>
      <w:lang w:eastAsia="ar-SA"/>
    </w:rPr>
  </w:style>
  <w:style w:type="paragraph" w:styleId="Koptekst">
    <w:name w:val="header"/>
    <w:basedOn w:val="Standaard"/>
    <w:link w:val="KoptekstChar"/>
    <w:unhideWhenUsed/>
    <w:rsid w:val="00650AF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650AF2"/>
    <w:rPr>
      <w:rFonts w:ascii="Arial" w:hAnsi="Arial" w:cs="Arial"/>
      <w:color w:val="000000" w:themeColor="text1"/>
      <w:szCs w:val="18"/>
      <w:lang w:eastAsia="ar-SA"/>
    </w:rPr>
  </w:style>
  <w:style w:type="paragraph" w:styleId="Tekstopmerking">
    <w:name w:val="annotation text"/>
    <w:aliases w:val="tekst opmerking"/>
    <w:basedOn w:val="Standaard"/>
    <w:link w:val="TekstopmerkingChar"/>
    <w:uiPriority w:val="99"/>
    <w:unhideWhenUsed/>
    <w:rsid w:val="00650AF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aliases w:val="tekst opmerking Char"/>
    <w:basedOn w:val="Standaardalinea-lettertype"/>
    <w:link w:val="Tekstopmerking"/>
    <w:uiPriority w:val="99"/>
    <w:rsid w:val="00650AF2"/>
    <w:rPr>
      <w:rFonts w:ascii="Arial" w:hAnsi="Arial" w:cs="Arial"/>
      <w:color w:val="000000" w:themeColor="text1"/>
      <w:sz w:val="20"/>
      <w:szCs w:val="20"/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50AF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50AF2"/>
    <w:rPr>
      <w:rFonts w:ascii="Arial" w:hAnsi="Arial" w:cs="Arial"/>
      <w:b/>
      <w:bCs/>
      <w:color w:val="000000" w:themeColor="text1"/>
      <w:sz w:val="20"/>
      <w:szCs w:val="20"/>
      <w:lang w:eastAsia="ar-SA"/>
    </w:rPr>
  </w:style>
  <w:style w:type="paragraph" w:customStyle="1" w:styleId="opsomming">
    <w:name w:val="opsomming"/>
    <w:basedOn w:val="Standaard"/>
    <w:rsid w:val="00650AF2"/>
    <w:pPr>
      <w:numPr>
        <w:numId w:val="4"/>
      </w:numPr>
      <w:spacing w:line="240" w:lineRule="auto"/>
      <w:ind w:right="0"/>
    </w:pPr>
    <w:rPr>
      <w:rFonts w:cs="Times New Roman"/>
      <w:color w:val="auto"/>
      <w:sz w:val="20"/>
      <w:szCs w:val="20"/>
      <w:lang w:eastAsia="nl-NL"/>
    </w:rPr>
  </w:style>
  <w:style w:type="character" w:styleId="Paginanummer">
    <w:name w:val="page number"/>
    <w:basedOn w:val="Standaardalinea-lettertype"/>
    <w:rsid w:val="00650AF2"/>
  </w:style>
  <w:style w:type="paragraph" w:styleId="Plattetekst2">
    <w:name w:val="Body Text 2"/>
    <w:basedOn w:val="Standaard"/>
    <w:link w:val="Plattetekst2Char"/>
    <w:semiHidden/>
    <w:unhideWhenUsed/>
    <w:rsid w:val="00650AF2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50AF2"/>
    <w:rPr>
      <w:rFonts w:ascii="Arial" w:hAnsi="Arial" w:cs="Arial"/>
      <w:color w:val="000000" w:themeColor="text1"/>
      <w:szCs w:val="18"/>
      <w:lang w:eastAsia="ar-SA"/>
    </w:rPr>
  </w:style>
  <w:style w:type="character" w:styleId="Regelnummer">
    <w:name w:val="line number"/>
    <w:basedOn w:val="Standaardalinea-lettertype"/>
    <w:uiPriority w:val="99"/>
    <w:semiHidden/>
    <w:unhideWhenUsed/>
    <w:rsid w:val="00650AF2"/>
  </w:style>
  <w:style w:type="paragraph" w:customStyle="1" w:styleId="Standaard10">
    <w:name w:val="Standaard 10"/>
    <w:rsid w:val="00650AF2"/>
    <w:pPr>
      <w:spacing w:after="0" w:line="240" w:lineRule="auto"/>
    </w:pPr>
    <w:rPr>
      <w:rFonts w:ascii="Arial" w:hAnsi="Arial" w:cs="Times New Roman"/>
      <w:sz w:val="20"/>
      <w:szCs w:val="20"/>
      <w:lang w:eastAsia="nl-NL"/>
    </w:rPr>
  </w:style>
  <w:style w:type="paragraph" w:customStyle="1" w:styleId="tabelkopjewit">
    <w:name w:val="tabelkopje wit"/>
    <w:basedOn w:val="Standaard"/>
    <w:qFormat/>
    <w:rsid w:val="00650AF2"/>
    <w:pPr>
      <w:ind w:right="0"/>
      <w:jc w:val="center"/>
    </w:pPr>
    <w:rPr>
      <w:b/>
      <w:color w:val="FFFFFF" w:themeColor="background1"/>
      <w:sz w:val="20"/>
      <w:szCs w:val="24"/>
    </w:rPr>
  </w:style>
  <w:style w:type="paragraph" w:customStyle="1" w:styleId="tabeltekst9pt">
    <w:name w:val="tabeltekst 9 pt"/>
    <w:basedOn w:val="Standaard"/>
    <w:rsid w:val="00650AF2"/>
    <w:rPr>
      <w:color w:val="auto"/>
      <w:sz w:val="18"/>
    </w:rPr>
  </w:style>
  <w:style w:type="paragraph" w:customStyle="1" w:styleId="tabelkopjezwart">
    <w:name w:val="tabelkopje zwart"/>
    <w:basedOn w:val="tabeltekst9pt"/>
    <w:qFormat/>
    <w:rsid w:val="00650AF2"/>
    <w:pPr>
      <w:spacing w:line="240" w:lineRule="auto"/>
      <w:jc w:val="center"/>
    </w:pPr>
    <w:rPr>
      <w:b/>
      <w:sz w:val="20"/>
      <w:szCs w:val="24"/>
    </w:rPr>
  </w:style>
  <w:style w:type="table" w:styleId="Tabelraster">
    <w:name w:val="Table Grid"/>
    <w:basedOn w:val="Standaardtabel"/>
    <w:rsid w:val="00650AF2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tekst9ptmetbullit">
    <w:name w:val="tabeltekst 9 pt met bullit"/>
    <w:basedOn w:val="tabeltekst9pt"/>
    <w:qFormat/>
    <w:rsid w:val="00650AF2"/>
    <w:pPr>
      <w:numPr>
        <w:numId w:val="5"/>
      </w:numPr>
    </w:pPr>
  </w:style>
  <w:style w:type="paragraph" w:styleId="Tekstzonderopmaak">
    <w:name w:val="Plain Text"/>
    <w:basedOn w:val="Standaard"/>
    <w:link w:val="TekstzonderopmaakChar"/>
    <w:uiPriority w:val="99"/>
    <w:unhideWhenUsed/>
    <w:rsid w:val="00650AF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650AF2"/>
    <w:rPr>
      <w:rFonts w:ascii="Consolas" w:hAnsi="Consolas" w:cs="Arial"/>
      <w:color w:val="000000" w:themeColor="text1"/>
      <w:sz w:val="21"/>
      <w:szCs w:val="21"/>
      <w:lang w:eastAsia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50AF2"/>
    <w:rPr>
      <w:sz w:val="16"/>
      <w:szCs w:val="16"/>
    </w:rPr>
  </w:style>
  <w:style w:type="character" w:customStyle="1" w:styleId="Kop9Char">
    <w:name w:val="Kop 9 Char"/>
    <w:basedOn w:val="Standaardalinea-lettertype"/>
    <w:link w:val="Kop9"/>
    <w:uiPriority w:val="9"/>
    <w:rsid w:val="00650A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Default">
    <w:name w:val="Default"/>
    <w:rsid w:val="00650AF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Plattetekst3">
    <w:name w:val="Body Text 3"/>
    <w:basedOn w:val="Standaard"/>
    <w:link w:val="Plattetekst3Char"/>
    <w:semiHidden/>
    <w:unhideWhenUsed/>
    <w:rsid w:val="00F613DF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F613DF"/>
    <w:rPr>
      <w:rFonts w:ascii="Arial" w:hAnsi="Arial" w:cs="Arial"/>
      <w:color w:val="000000" w:themeColor="text1"/>
      <w:sz w:val="16"/>
      <w:szCs w:val="16"/>
      <w:lang w:eastAsia="ar-SA"/>
    </w:rPr>
  </w:style>
  <w:style w:type="paragraph" w:customStyle="1" w:styleId="opsomming1">
    <w:name w:val="opsomming1"/>
    <w:basedOn w:val="Kop1"/>
    <w:rsid w:val="00F613DF"/>
    <w:pPr>
      <w:keepNext/>
      <w:keepLines w:val="0"/>
      <w:widowControl/>
      <w:tabs>
        <w:tab w:val="num" w:pos="501"/>
      </w:tabs>
      <w:spacing w:line="240" w:lineRule="auto"/>
      <w:ind w:left="501" w:hanging="360"/>
      <w:contextualSpacing w:val="0"/>
    </w:pPr>
    <w:rPr>
      <w:rFonts w:ascii="Arial" w:hAnsi="Arial" w:cs="Times New Roman"/>
      <w:smallCaps w:val="0"/>
      <w:color w:val="040F60"/>
      <w:kern w:val="0"/>
      <w:sz w:val="22"/>
      <w:szCs w:val="22"/>
      <w:lang w:eastAsia="nl-NL"/>
    </w:rPr>
  </w:style>
  <w:style w:type="paragraph" w:customStyle="1" w:styleId="opsomming2">
    <w:name w:val="opsomming2"/>
    <w:basedOn w:val="Kop1"/>
    <w:rsid w:val="00F613DF"/>
    <w:pPr>
      <w:keepNext/>
      <w:keepLines w:val="0"/>
      <w:widowControl/>
      <w:tabs>
        <w:tab w:val="num" w:pos="141"/>
      </w:tabs>
      <w:spacing w:line="240" w:lineRule="auto"/>
      <w:ind w:left="1581" w:hanging="360"/>
      <w:contextualSpacing w:val="0"/>
    </w:pPr>
    <w:rPr>
      <w:rFonts w:ascii="Arial" w:hAnsi="Arial" w:cs="Times New Roman"/>
      <w:smallCaps w:val="0"/>
      <w:color w:val="040F60"/>
      <w:kern w:val="0"/>
      <w:sz w:val="22"/>
      <w:szCs w:val="22"/>
      <w:lang w:eastAsia="nl-NL"/>
    </w:rPr>
  </w:style>
  <w:style w:type="numbering" w:customStyle="1" w:styleId="Geenlijst1">
    <w:name w:val="Geen lijst1"/>
    <w:next w:val="Geenlijst"/>
    <w:uiPriority w:val="99"/>
    <w:semiHidden/>
    <w:unhideWhenUsed/>
    <w:rsid w:val="00D52896"/>
  </w:style>
  <w:style w:type="paragraph" w:styleId="Plattetekst">
    <w:name w:val="Body Text"/>
    <w:basedOn w:val="Standaard"/>
    <w:link w:val="PlattetekstChar"/>
    <w:semiHidden/>
    <w:rsid w:val="00D52896"/>
    <w:pPr>
      <w:spacing w:line="240" w:lineRule="auto"/>
      <w:ind w:right="0"/>
    </w:pPr>
    <w:rPr>
      <w:rFonts w:cs="Times New Roman"/>
      <w:color w:val="auto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D52896"/>
    <w:rPr>
      <w:rFonts w:ascii="Arial" w:hAnsi="Arial" w:cs="Times New Roman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rsid w:val="00D52896"/>
    <w:pPr>
      <w:shd w:val="clear" w:color="auto" w:fill="000080"/>
      <w:spacing w:line="240" w:lineRule="auto"/>
      <w:ind w:right="0"/>
    </w:pPr>
    <w:rPr>
      <w:rFonts w:ascii="Tahoma" w:hAnsi="Tahoma" w:cs="Times New Roman"/>
      <w:color w:val="auto"/>
      <w:sz w:val="20"/>
      <w:szCs w:val="20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D52896"/>
    <w:rPr>
      <w:rFonts w:ascii="Tahoma" w:hAnsi="Tahoma" w:cs="Times New Roman"/>
      <w:sz w:val="20"/>
      <w:szCs w:val="20"/>
      <w:shd w:val="clear" w:color="auto" w:fill="000080"/>
      <w:lang w:eastAsia="nl-NL"/>
    </w:rPr>
  </w:style>
  <w:style w:type="paragraph" w:styleId="Plattetekstinspringen">
    <w:name w:val="Body Text Indent"/>
    <w:basedOn w:val="Standaard"/>
    <w:link w:val="PlattetekstinspringenChar"/>
    <w:semiHidden/>
    <w:rsid w:val="00D52896"/>
    <w:pPr>
      <w:spacing w:line="240" w:lineRule="auto"/>
      <w:ind w:left="1560" w:right="0" w:hanging="1560"/>
    </w:pPr>
    <w:rPr>
      <w:rFonts w:cs="Times New Roman"/>
      <w:b/>
      <w:color w:val="auto"/>
      <w:sz w:val="28"/>
      <w:szCs w:val="20"/>
      <w:lang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D52896"/>
    <w:rPr>
      <w:rFonts w:ascii="Arial" w:hAnsi="Arial" w:cs="Times New Roman"/>
      <w:b/>
      <w:sz w:val="28"/>
      <w:szCs w:val="20"/>
      <w:lang w:eastAsia="nl-NL"/>
    </w:rPr>
  </w:style>
  <w:style w:type="paragraph" w:styleId="Plattetekstinspringen2">
    <w:name w:val="Body Text Indent 2"/>
    <w:basedOn w:val="Standaard"/>
    <w:link w:val="Plattetekstinspringen2Char"/>
    <w:semiHidden/>
    <w:rsid w:val="00D52896"/>
    <w:pPr>
      <w:spacing w:line="240" w:lineRule="auto"/>
      <w:ind w:left="284" w:right="0" w:hanging="284"/>
    </w:pPr>
    <w:rPr>
      <w:rFonts w:cs="Times New Roman"/>
      <w:color w:val="auto"/>
      <w:sz w:val="20"/>
      <w:szCs w:val="20"/>
      <w:lang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D52896"/>
    <w:rPr>
      <w:rFonts w:ascii="Arial" w:hAnsi="Arial" w:cs="Times New Roman"/>
      <w:sz w:val="20"/>
      <w:szCs w:val="20"/>
      <w:lang w:eastAsia="nl-NL"/>
    </w:rPr>
  </w:style>
  <w:style w:type="paragraph" w:customStyle="1" w:styleId="bundelsoort">
    <w:name w:val="bundelsoort"/>
    <w:basedOn w:val="Kop4"/>
    <w:rsid w:val="00D52896"/>
    <w:pPr>
      <w:keepLines w:val="0"/>
      <w:spacing w:before="0" w:after="0" w:line="240" w:lineRule="auto"/>
      <w:ind w:right="0"/>
    </w:pPr>
    <w:rPr>
      <w:rFonts w:ascii="Arial" w:eastAsia="Times New Roman" w:hAnsi="Arial" w:cs="Times New Roman"/>
      <w:bCs w:val="0"/>
      <w:i/>
      <w:iCs w:val="0"/>
      <w:smallCaps w:val="0"/>
      <w:color w:val="auto"/>
      <w:szCs w:val="20"/>
      <w:lang w:eastAsia="nl-NL"/>
    </w:rPr>
  </w:style>
  <w:style w:type="paragraph" w:customStyle="1" w:styleId="bundeltitel">
    <w:name w:val="bundeltitel"/>
    <w:basedOn w:val="Standaard"/>
    <w:rsid w:val="00D52896"/>
    <w:pPr>
      <w:spacing w:line="240" w:lineRule="auto"/>
      <w:ind w:right="0"/>
    </w:pPr>
    <w:rPr>
      <w:rFonts w:cs="Times New Roman"/>
      <w:b/>
      <w:color w:val="auto"/>
      <w:sz w:val="48"/>
      <w:szCs w:val="20"/>
      <w:lang w:eastAsia="nl-NL"/>
    </w:rPr>
  </w:style>
  <w:style w:type="paragraph" w:customStyle="1" w:styleId="s">
    <w:name w:val="s"/>
    <w:basedOn w:val="Standaard"/>
    <w:rsid w:val="00D52896"/>
    <w:pPr>
      <w:spacing w:line="240" w:lineRule="auto"/>
      <w:ind w:right="0"/>
    </w:pPr>
    <w:rPr>
      <w:rFonts w:cs="Times New Roman"/>
      <w:color w:val="auto"/>
      <w:sz w:val="20"/>
      <w:szCs w:val="20"/>
      <w:lang w:eastAsia="nl-NL"/>
    </w:rPr>
  </w:style>
  <w:style w:type="paragraph" w:customStyle="1" w:styleId="OpmaakprofielKop111ptNietVetAangepastekleurRGB4">
    <w:name w:val="Opmaakprofiel Kop 1 + 11 pt Niet Vet Aangepaste kleur (RGB(4"/>
    <w:aliases w:val="15,96))"/>
    <w:basedOn w:val="Kop1"/>
    <w:rsid w:val="00D52896"/>
    <w:pPr>
      <w:keepNext/>
      <w:keepLines w:val="0"/>
      <w:widowControl/>
      <w:spacing w:line="240" w:lineRule="auto"/>
      <w:contextualSpacing w:val="0"/>
    </w:pPr>
    <w:rPr>
      <w:rFonts w:ascii="Arial" w:hAnsi="Arial" w:cs="Times New Roman"/>
      <w:smallCaps w:val="0"/>
      <w:color w:val="040F60"/>
      <w:kern w:val="0"/>
      <w:sz w:val="22"/>
      <w:szCs w:val="20"/>
      <w:lang w:val="en-US" w:eastAsia="nl-NL"/>
    </w:rPr>
  </w:style>
  <w:style w:type="paragraph" w:customStyle="1" w:styleId="opsomming3">
    <w:name w:val="opsomming3"/>
    <w:basedOn w:val="Kop1"/>
    <w:rsid w:val="00D52896"/>
    <w:pPr>
      <w:keepNext/>
      <w:keepLines w:val="0"/>
      <w:widowControl/>
      <w:numPr>
        <w:numId w:val="8"/>
      </w:numPr>
      <w:tabs>
        <w:tab w:val="clear" w:pos="644"/>
        <w:tab w:val="num" w:pos="518"/>
      </w:tabs>
      <w:spacing w:line="240" w:lineRule="auto"/>
      <w:ind w:left="532" w:hanging="376"/>
      <w:contextualSpacing w:val="0"/>
    </w:pPr>
    <w:rPr>
      <w:rFonts w:ascii="Arial" w:hAnsi="Arial" w:cs="Times New Roman"/>
      <w:smallCaps w:val="0"/>
      <w:color w:val="040F60"/>
      <w:kern w:val="0"/>
      <w:sz w:val="22"/>
      <w:szCs w:val="22"/>
      <w:lang w:eastAsia="nl-NL"/>
    </w:rPr>
  </w:style>
  <w:style w:type="table" w:customStyle="1" w:styleId="Tabelraster1">
    <w:name w:val="Tabelraster1"/>
    <w:basedOn w:val="Standaardtabel"/>
    <w:next w:val="Tabelraster"/>
    <w:uiPriority w:val="59"/>
    <w:rsid w:val="00D52896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1263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Fons Bernards</dc:creator>
  <cp:lastModifiedBy>Ingrid Buckx</cp:lastModifiedBy>
  <cp:revision>8</cp:revision>
  <cp:lastPrinted>2013-01-29T14:15:00Z</cp:lastPrinted>
  <dcterms:created xsi:type="dcterms:W3CDTF">2018-02-21T11:31:00Z</dcterms:created>
  <dcterms:modified xsi:type="dcterms:W3CDTF">2020-05-29T09:49:00Z</dcterms:modified>
</cp:coreProperties>
</file>